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вступительных испытаний </w:t>
      </w: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sz w:val="24"/>
          <w:szCs w:val="24"/>
        </w:rPr>
        <w:t>по направлениям подготовки Института психологии</w:t>
      </w: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030300.62 Психология (профиль</w:t>
      </w:r>
      <w:proofErr w:type="gramStart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: - )</w:t>
      </w:r>
      <w:proofErr w:type="gramEnd"/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040400.62 Социальная работа (профиль:</w:t>
      </w:r>
      <w:proofErr w:type="gramEnd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Психосоциальная работа с населением)</w:t>
      </w:r>
      <w:proofErr w:type="gramEnd"/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040700.62 Организация работы с молодежью (профиль:</w:t>
      </w:r>
      <w:proofErr w:type="gramEnd"/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Социально-психологическая работа с молодежью)</w:t>
      </w:r>
    </w:p>
    <w:p w:rsidR="007B1E2A" w:rsidRDefault="007B1E2A" w:rsidP="007B1E2A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B1E2A" w:rsidRPr="00C04C28" w:rsidRDefault="007B1E2A" w:rsidP="007B1E2A">
      <w:pPr>
        <w:pStyle w:val="2"/>
        <w:spacing w:before="0" w:beforeAutospacing="0" w:after="0" w:afterAutospacing="0"/>
        <w:ind w:firstLine="720"/>
        <w:jc w:val="both"/>
        <w:rPr>
          <w:b/>
          <w:bCs/>
        </w:rPr>
      </w:pPr>
      <w:r w:rsidRPr="00C04C28">
        <w:rPr>
          <w:b/>
          <w:bCs/>
        </w:rPr>
        <w:t>1. Правила проведения дополнительного вступительного испытания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1.1 </w:t>
      </w:r>
      <w:r w:rsidRPr="00AB2CBD">
        <w:rPr>
          <w:bCs/>
        </w:rPr>
        <w:t>Дополнительное вступительное испытание для лиц, имеющих среднее профессиональное образование (СПО)</w:t>
      </w:r>
      <w:r>
        <w:rPr>
          <w:bCs/>
        </w:rPr>
        <w:t xml:space="preserve"> и высшее профессиональное образование (ВПО), проводится в форме собеседования.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1.2 Собеседование является обязательным вступительным испытанием для всех абитуриентов, подавших документы на объявленные направления подготовки и имеющих соответствующие дипломы СПО (приложение 1).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1.3 Собеседование проводится в два этапа: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1.3.1 профессионально-психологическое тестирование – в письменной форме;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 1.3.2 профессионально-психологическая беседа – в устной форме.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1.4 Собеседование проводится в день подачи документов в приемную комиссию.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1.5 Собеседование проводится предметной комиссией, в составе: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1.5.1 председатель комиссии: ответственный секретарь приемной комиссии;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1.5.2 член комиссии: представитель выпускающей кафедры из числа ППС;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1.5.3 член комиссии: технический секретарь (</w:t>
      </w:r>
      <w:proofErr w:type="spellStart"/>
      <w:r>
        <w:rPr>
          <w:bCs/>
        </w:rPr>
        <w:t>психометрист</w:t>
      </w:r>
      <w:proofErr w:type="spellEnd"/>
      <w:r>
        <w:rPr>
          <w:bCs/>
        </w:rPr>
        <w:t>).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1.6 Результаты собеседования утверждаются протоколом приемной комиссии. </w:t>
      </w:r>
    </w:p>
    <w:p w:rsidR="007B1E2A" w:rsidRPr="00AB2CBD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1.7 Результаты вступительных испытаний объявляются в форме списка рекомендованных к поступлению по объявленным направлениям подготовки.</w:t>
      </w:r>
    </w:p>
    <w:p w:rsidR="007B1E2A" w:rsidRDefault="007B1E2A" w:rsidP="007B1E2A">
      <w:pPr>
        <w:pStyle w:val="2"/>
        <w:spacing w:before="0" w:beforeAutospacing="0" w:after="0" w:afterAutospacing="0"/>
        <w:ind w:firstLine="720"/>
        <w:jc w:val="both"/>
        <w:rPr>
          <w:bCs/>
        </w:rPr>
      </w:pPr>
    </w:p>
    <w:p w:rsidR="007B1E2A" w:rsidRPr="00C04C28" w:rsidRDefault="007B1E2A" w:rsidP="007B1E2A">
      <w:pPr>
        <w:pStyle w:val="2"/>
        <w:spacing w:before="0" w:beforeAutospacing="0" w:after="0" w:afterAutospacing="0"/>
        <w:ind w:firstLine="720"/>
        <w:jc w:val="both"/>
        <w:rPr>
          <w:b/>
          <w:bCs/>
        </w:rPr>
      </w:pPr>
      <w:r w:rsidRPr="00C04C28">
        <w:rPr>
          <w:b/>
          <w:bCs/>
        </w:rPr>
        <w:t xml:space="preserve">2. Программа дополнительного вступительного испытания 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2.1 Цель дополнительных вступительных испытаний (собеседования) – определение степени соответствия квалификационных, профессиональных, деловых и личностных качеств абитуриентов направлениям подготовки Института психологии.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2.2 Профессионально-психологическое тестирование проводится письменно в форме ответов на заданные утверждения или выбора стратегии решения ситуативных задач.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2.3 Тестовые задания состоят из 3 блоков заданий: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2.3.1 задания на выявление социально-психологических качеств;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2.3.2 задания на выявление профессиональных качеств (преимущественно, социально-ориентированных);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2.3.3 задания на выявление профессиональных и учебных мотивов.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2.4 Общее количество тестовых заданий – не более 60. Расчетное время выполнения тестовых заданий – 1 час.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rPr>
          <w:bCs/>
        </w:rPr>
        <w:t>2.5 Профессионально-психологическая беседа проводится устно в форме стандартизированного интервью. Для беседы обязательно заполнение протокола и его утверждение подписью абитуриента и членов комиссии.</w:t>
      </w:r>
      <w:r w:rsidRPr="00C04C28">
        <w:rPr>
          <w:bCs/>
        </w:rPr>
        <w:t xml:space="preserve"> </w:t>
      </w:r>
      <w:r>
        <w:rPr>
          <w:bCs/>
        </w:rPr>
        <w:t>Общее время беседы – не более 30 минут.</w:t>
      </w:r>
    </w:p>
    <w:p w:rsidR="007B1E2A" w:rsidRDefault="007B1E2A" w:rsidP="007B1E2A">
      <w:pPr>
        <w:pStyle w:val="2"/>
        <w:spacing w:before="0" w:beforeAutospacing="0" w:after="0" w:afterAutospacing="0"/>
        <w:jc w:val="both"/>
      </w:pPr>
      <w:r>
        <w:rPr>
          <w:bCs/>
        </w:rPr>
        <w:t>2.6 Вопросы беседы должны быть направлены на выявление квалификационных, профессиональных и личностных характеристик абитуриентов</w:t>
      </w:r>
      <w:r w:rsidRPr="00746948">
        <w:t>.</w:t>
      </w:r>
    </w:p>
    <w:p w:rsidR="007B1E2A" w:rsidRDefault="007B1E2A" w:rsidP="007B1E2A">
      <w:pPr>
        <w:pStyle w:val="2"/>
        <w:spacing w:before="0" w:beforeAutospacing="0" w:after="0" w:afterAutospacing="0"/>
        <w:jc w:val="both"/>
        <w:rPr>
          <w:bCs/>
        </w:rPr>
      </w:pPr>
      <w:r>
        <w:t>2.7 Общая сумма баллов, получаемых абитуриентом по тестированию и беседе, не должна превышать 100 баллов. Нижняя граница допускаемых баллов – 25 баллов.</w:t>
      </w:r>
    </w:p>
    <w:p w:rsidR="007B1E2A" w:rsidRDefault="007B1E2A" w:rsidP="007B1E2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ВОПРОСЫ К СОБЕСЕДОВАНИЮ </w:t>
      </w: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7B1E2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B1E2A">
        <w:rPr>
          <w:rFonts w:ascii="Times New Roman" w:eastAsia="Times New Roman" w:hAnsi="Times New Roman" w:cs="Times New Roman"/>
          <w:sz w:val="24"/>
          <w:szCs w:val="24"/>
        </w:rPr>
        <w:t>очно-заочную</w:t>
      </w:r>
      <w:proofErr w:type="spellEnd"/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 форму обучения по направлениям: </w:t>
      </w:r>
    </w:p>
    <w:p w:rsidR="007B1E2A" w:rsidRPr="007B1E2A" w:rsidRDefault="007B1E2A" w:rsidP="007B1E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«Социальная работа»</w:t>
      </w:r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 (профиль «Психосоциальная работа с населением») и </w:t>
      </w:r>
      <w:r w:rsidRPr="007B1E2A">
        <w:rPr>
          <w:rFonts w:ascii="Times New Roman" w:eastAsia="Times New Roman" w:hAnsi="Times New Roman" w:cs="Times New Roman"/>
          <w:b/>
          <w:sz w:val="24"/>
          <w:szCs w:val="24"/>
        </w:rPr>
        <w:t>«Психология»</w:t>
      </w:r>
      <w:r w:rsidRPr="007B1E2A">
        <w:rPr>
          <w:rFonts w:ascii="Times New Roman" w:eastAsia="Times New Roman" w:hAnsi="Times New Roman" w:cs="Times New Roman"/>
          <w:sz w:val="24"/>
          <w:szCs w:val="24"/>
        </w:rPr>
        <w:t xml:space="preserve"> Института психологии</w:t>
      </w:r>
    </w:p>
    <w:tbl>
      <w:tblPr>
        <w:tblW w:w="0" w:type="auto"/>
        <w:tblLayout w:type="fixed"/>
        <w:tblLook w:val="0000"/>
      </w:tblPr>
      <w:tblGrid>
        <w:gridCol w:w="447"/>
        <w:gridCol w:w="4292"/>
        <w:gridCol w:w="2590"/>
        <w:gridCol w:w="1850"/>
      </w:tblGrid>
      <w:tr w:rsidR="007B1E2A" w:rsidRPr="007B1E2A" w:rsidTr="004E18E3">
        <w:trPr>
          <w:trHeight w:val="8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Оцениваемый фактор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 выбрали профессию социального работника?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выбора, структура принятия решений человеком.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Критическая оценка.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предпочтения, склонности, сфера интересов.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Связана ли ваша нынешняя работа с деятельностью социального работника?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содержания социальной работы.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«сходства-различия».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аналитических  способностей.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самое главное, на ваш взгляд, в профессии социального работника?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профессионально-важных качеств.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содержания работы.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ваши качества </w:t>
            </w:r>
            <w:proofErr w:type="gramStart"/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помогут</w:t>
            </w:r>
            <w:proofErr w:type="gramEnd"/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/помешают вам стать профессиональным социальным работником?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Критическая самооценка, склонность к рефлексии.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соответствия выбранной профессии.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Какие, на ваш взгляд, самые актуальные проблемы в современной социальной работе?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социальных проблем, профессиональные интересы.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осведомленность, кругозор.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направление социальной работы вас привлекает?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интересов, понимание содержания </w:t>
            </w:r>
            <w:proofErr w:type="gramStart"/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психолога.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вы видите личную и профессиональную жизнь через пять лет?</w:t>
            </w:r>
          </w:p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профессиональной реализации в области социальной работы.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B1E2A" w:rsidRPr="007B1E2A" w:rsidTr="004E18E3">
        <w:trPr>
          <w:trHeight w:val="80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личностного роста.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2A" w:rsidRPr="007B1E2A" w:rsidRDefault="007B1E2A" w:rsidP="007B1E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7B1E2A" w:rsidRPr="007B1E2A" w:rsidRDefault="007B1E2A" w:rsidP="007B1E2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 100.</w:t>
      </w:r>
    </w:p>
    <w:p w:rsidR="007B1E2A" w:rsidRPr="007B1E2A" w:rsidRDefault="007B1E2A" w:rsidP="007B1E2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E2A">
        <w:rPr>
          <w:rFonts w:ascii="Times New Roman" w:eastAsia="Times New Roman" w:hAnsi="Times New Roman" w:cs="Times New Roman"/>
          <w:sz w:val="24"/>
          <w:szCs w:val="24"/>
        </w:rPr>
        <w:t>Минимальная сумма баллов 30.</w:t>
      </w:r>
    </w:p>
    <w:p w:rsidR="007B1E2A" w:rsidRPr="007B1E2A" w:rsidRDefault="007B1E2A" w:rsidP="007B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СОБЕСЕДОВАНИЯ 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7B1E2A">
        <w:rPr>
          <w:rFonts w:ascii="Times New Roman" w:hAnsi="Times New Roman" w:cs="Times New Roman"/>
          <w:b/>
          <w:sz w:val="24"/>
          <w:szCs w:val="24"/>
        </w:rPr>
        <w:t>«Организация работы с молодёжью»</w:t>
      </w:r>
      <w:r w:rsidRPr="007B1E2A">
        <w:rPr>
          <w:rFonts w:ascii="Times New Roman" w:hAnsi="Times New Roman" w:cs="Times New Roman"/>
          <w:sz w:val="24"/>
          <w:szCs w:val="24"/>
        </w:rPr>
        <w:t xml:space="preserve"> (профиль «Социально-психологическая работа с молодёжью»)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Задания на выявления социально-психологических качеств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 xml:space="preserve">Выявление и оценка коммуникативных и организационных способностей 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(методика «КОС – 1»)</w:t>
      </w:r>
    </w:p>
    <w:p w:rsidR="007B1E2A" w:rsidRPr="007B1E2A" w:rsidRDefault="007B1E2A" w:rsidP="007B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В  профессиях, которые по своему содержанию связаны с активными взаимодействиями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Коммуникативные и организаторские способности являются важными факторами для достижения успеха в профессии типа «человек-человек». </w:t>
      </w:r>
    </w:p>
    <w:p w:rsidR="007B1E2A" w:rsidRPr="007B1E2A" w:rsidRDefault="007B1E2A" w:rsidP="007B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Методика «КОС-1» базируется на принципе отражения и оценки испытуемым некоторых особенностей своего поведения в различных ситуациях. Избраны ситуации, знакомые испытуемому по его личному опыту. Поэтому оценка ситуации и поведения в ее условиях основывается на воспроизведении испытуемым своего реального поведения и реального, пережитого в его опыте отношения. </w:t>
      </w:r>
    </w:p>
    <w:p w:rsidR="007B1E2A" w:rsidRPr="007B1E2A" w:rsidRDefault="007B1E2A" w:rsidP="007B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Исходя из этого принципа, создан проективный </w:t>
      </w: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>, позволяющий выявить устойчивые показатели коммуникативных и организаторских склонностей. Особенность проективного метода состоит в том, что испытуемый как бы проецирует свои свойства, особенности своего поведения в ситуации, предложенную консультантом.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Возможность проявления коммуникативных и организаторских склонностей заложены в соответствующих группах вопросов, совокупность которых представлена в бланке «КОС-1» «Лист вопросов». Спектр вопросов в нем настолько широк, что по результатам ответов испытуемого появляется возможность выявить качественные особенности его коммуникативных и организаторских склонностей. При построении вопросника были учтены также различные формы отношения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к вопросам.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Дело в том, что одни испытуемые могут быть более склонны к утвердительным ответам, другие - к отрицательным.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Поэтому вопросы в бланке построены так, чтобы утвердительный ответ на один вопрос имел такое же смысловое значение, что и отрицательный ответ на другой вопрос. В программу изучения коммуникативных склонностей введены вопросы следующего содержания: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а) проявляет ли учащийся стремление к общению, много ли у него друзей;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б) любит ли находиться в кругу друзей или предпочитает одиночество;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в) быстро ли привыкает к новым лицам, к новому коллективу;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г) насколько быстро реагирует на просьбы друзей, знакомых;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>) любит ли общественную работу, выступает ли на собраниях;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е) легко ли устанавливает контакты с незнакомыми людьми;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ж) легко ли ему даются выступления в аудитории слушателей;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 соответствии с этим разработано 20 специальных вопросов, реального поведения и реального, пережитого в его опыте отношения.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а) быстрота ориентации в сложных ситуациях;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б) находчивость, настойчивость, требовательность;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в) склонность к организаторской деятельности;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г) самостоятельность, самокритичность;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>) выдержка;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е) отношение к общественной работе, общительность;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Ответы на вопросы испытуемый заносит в специальный «Лист ответов», в котором фиксируется также анкетные данные испытуемого и результаты его работы.</w:t>
      </w: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Обработка данных: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Ответы на вопросы испытуемый заносит в специальный «Лист ответов», в котором фиксируются также анкетные данные испытуемого и результаты его работы. 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Для количественной обработки данных консультант использует «Дешифраторы», в которых поставлены «идеальные ответы», в максимальной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отражающие коммуникативные и организаторские склонности. 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Обработка материалов испытания крайне проста и проводится следующим образом. С помощью дешифраторов, которые накладываются поочередно на «Лист ответов», подсчитывается количество совпадающих с дешифратором ответов по каждому разделу методики. Оценочный коэффициент (К) коммуникативных и организаторских склонностей выражается отношением количества совпадающих ответов по каждому разделу к максимально возможному числу совпадений (20). 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 этом удобно использовать простую формулу:</w:t>
      </w:r>
    </w:p>
    <w:p w:rsidR="007B1E2A" w:rsidRPr="007B1E2A" w:rsidRDefault="007B1E2A" w:rsidP="007B1E2A">
      <w:pPr>
        <w:spacing w:after="0"/>
        <w:ind w:left="-342"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К=</w:t>
      </w:r>
      <w:r w:rsidRPr="007B1E2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B1E2A">
        <w:rPr>
          <w:rFonts w:ascii="Times New Roman" w:hAnsi="Times New Roman" w:cs="Times New Roman"/>
          <w:b/>
          <w:sz w:val="24"/>
          <w:szCs w:val="24"/>
        </w:rPr>
        <w:t>/20,</w:t>
      </w:r>
    </w:p>
    <w:p w:rsidR="007B1E2A" w:rsidRPr="007B1E2A" w:rsidRDefault="007B1E2A" w:rsidP="007B1E2A">
      <w:pPr>
        <w:spacing w:after="0"/>
        <w:ind w:left="-342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– величина оценочного коэффициента;</w:t>
      </w:r>
    </w:p>
    <w:p w:rsidR="007B1E2A" w:rsidRPr="007B1E2A" w:rsidRDefault="007B1E2A" w:rsidP="007B1E2A">
      <w:pPr>
        <w:spacing w:after="0"/>
        <w:ind w:left="-342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1E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совпадающих с  дешифратором ответов. 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Показатели, полученные по этой методике, могут варьировать от 0 до 1. показатели, близкие к 1, свидетельствуют о высоком уровне проявления коммуникативных и организаторских склонностей, близкие же к 0 – о низком уровне.</w:t>
      </w:r>
    </w:p>
    <w:p w:rsidR="007B1E2A" w:rsidRPr="007B1E2A" w:rsidRDefault="007B1E2A" w:rsidP="007B1E2A">
      <w:pPr>
        <w:spacing w:after="0"/>
        <w:ind w:left="-342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Оценочный коэффициент (К) – это первичная количественная характеристика материалов испытания. Для качественной стандартизации результатов испытания используются шкалы оценок, в которых тому или иному диапазону количественных показателей «К» соответствует определенная оценка. </w:t>
      </w:r>
    </w:p>
    <w:p w:rsidR="007B1E2A" w:rsidRPr="007B1E2A" w:rsidRDefault="007B1E2A" w:rsidP="007B1E2A">
      <w:pPr>
        <w:spacing w:after="0"/>
        <w:ind w:left="-342"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left="-342"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 xml:space="preserve">Дешифраторы 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О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1E2A" w:rsidRPr="007B1E2A" w:rsidTr="004E18E3"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 xml:space="preserve">Задания на выявления профессиональных качеств 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(преимущественно, социально-ориентированных)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Кто вами руководит: лидер или администратор?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Испытуемым предлагается дифференцировать в таблице профессиональные качества присущие лидеру и администратору.</w:t>
      </w:r>
    </w:p>
    <w:p w:rsidR="007B1E2A" w:rsidRPr="007B1E2A" w:rsidRDefault="007B1E2A" w:rsidP="007B1E2A">
      <w:pPr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  <w:r w:rsidRPr="007B1E2A">
        <w:rPr>
          <w:rFonts w:ascii="Times New Roman" w:hAnsi="Times New Roman" w:cs="Times New Roman"/>
          <w:sz w:val="24"/>
          <w:szCs w:val="24"/>
        </w:rPr>
        <w:t xml:space="preserve"> достаточным считается правильное заполнение таблицы на 80 %, т.е. совпадение с таблицей правильных ответов от 16 до 18 ответов.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Правильный ответ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1E2A" w:rsidRPr="007B1E2A" w:rsidTr="004E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7B1E2A" w:rsidRPr="007B1E2A" w:rsidTr="004E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1.Думает о личном вознаграждении, статусе, что скажут о нем другие;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2. Тяжело сходится с людьми;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3. Имеет личную автостоянку и т.п.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4. Управляет, не выходя из кабинета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5. Приезжает позже, уезжает вовремя;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6. Любит говорить;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Труднодоступен</w:t>
            </w:r>
            <w:proofErr w:type="gramEnd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 для подчиненных;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8.Ничего не решает без комиссий и консультантов;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Надменен;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10. Настойчив, когда  дело касается его интересов;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Нетерпим</w:t>
            </w:r>
            <w:proofErr w:type="gramEnd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 к любому несогласию;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12. Не знает имен сотрудников;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13. Доверяет цифрам;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14. Отдает должное себе: жалуется на отсутствие хороших работников;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Непредсказуем: говорит то, что, по его мнению, хотят от него услышать;</w:t>
            </w:r>
            <w:proofErr w:type="gramEnd"/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16. Любит письменные распоряжения;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17.Составляет руководства по управлению компанией;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18. Скрытен;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19. Роскошный кабинет;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20. На первом месте всегда он сам.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Думает, как поощрить персонал лучше работать;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Легко сходится с людьми;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Не имеет личной автостоянки и т.п.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Управляет, расхаживая по компании;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Любит слушать;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 для всех;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Не боится сам принимать решения;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Скромен;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Смело берется решать сложные </w:t>
            </w:r>
            <w:r w:rsidRPr="007B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настойчив;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Терпим к открытому несогласию;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Знает сотрудников по именам;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Доверяет людям;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Если нужно, не брезгует черновой работой;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Часто берет вину на себя;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Отдает должное другим;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Знает, когда и как увольнять;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Любит разговор с глазу на глаз;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Не составляет руководств по управлению компанией;</w:t>
            </w:r>
          </w:p>
          <w:p w:rsidR="007B1E2A" w:rsidRPr="007B1E2A" w:rsidRDefault="007B1E2A" w:rsidP="007B1E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Простой кабинет.</w:t>
            </w:r>
          </w:p>
        </w:tc>
      </w:tr>
    </w:tbl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Задания на выявления профессиональных и учебных мотивов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B1E2A">
        <w:rPr>
          <w:rFonts w:ascii="Times New Roman" w:hAnsi="Times New Roman" w:cs="Times New Roman"/>
          <w:sz w:val="24"/>
          <w:szCs w:val="24"/>
        </w:rPr>
        <w:t xml:space="preserve"> Испытуемым предлагается выбрать из предложенных ситуаций, те, которые имеют педагогическое значение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К ситуациям, имеющим педагогическое значение, можно отнести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Суждения под номерами: 1, 2, 3, 4, 5, 8, 10, 13, 15, 18, 20, 21, 22, 26.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Достаточным считается правильный выбор от 11 до 14 ответов, где 11 правильных выборов соответствует 3 баллам, 12 – 4 баллам, 13-14 – 5 баллам.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7B1E2A">
        <w:rPr>
          <w:rFonts w:ascii="Times New Roman" w:hAnsi="Times New Roman" w:cs="Times New Roman"/>
          <w:sz w:val="24"/>
          <w:szCs w:val="24"/>
        </w:rPr>
        <w:t xml:space="preserve"> Испытуемым предлагается ознакомиться с конфликтными педагогическими ситуациями и выбрать способы воздействия на ученика в ней. 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B1E2A">
        <w:rPr>
          <w:rFonts w:ascii="Times New Roman" w:hAnsi="Times New Roman" w:cs="Times New Roman"/>
          <w:sz w:val="24"/>
          <w:szCs w:val="24"/>
        </w:rPr>
        <w:t xml:space="preserve"> достаточным считается выбор соответствующего поведения на все три ситуации. 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left="342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Примерные ответы на ситуации: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Ситуация №1.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«Ну, ты молодец! Ты смотри, как хорошо вырос. Вот и нашелся у меня в классе помощник. Ты мне будешь помогать готовить наглядность к урокам?». «Буду», - буркнул ученик. На перемене учительница подозвала его к себе и объяснила обязанности помощника учителя. И самым ценным было то, что этот ученик не только больше не нарушал дисциплину на уроке истории, но и стал заниматься с большим интересом. Уроки истории он учил всегда.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Ситуация №2.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Она не стала кричать и ругаться, а просто сказала, что в спирт она добавила вещество, от которого человек через несколько минут может скончаться. Ученик, выпивший спирт, сознался.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Ситуация №3.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Учитель спокойно ответил: «Зачем завтра? У меня 5000 р. У тебя сдача есть?»</w:t>
      </w:r>
    </w:p>
    <w:p w:rsidR="007B1E2A" w:rsidRPr="007B1E2A" w:rsidRDefault="007B1E2A" w:rsidP="007B1E2A">
      <w:pPr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7B1E2A">
        <w:rPr>
          <w:rFonts w:ascii="Times New Roman" w:hAnsi="Times New Roman" w:cs="Times New Roman"/>
          <w:sz w:val="24"/>
          <w:szCs w:val="24"/>
        </w:rPr>
        <w:t xml:space="preserve"> Выбрать ответы на суждения, описывающие человека как биологическое явление, социальное, душевное и духовное явление. 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B1E2A">
        <w:rPr>
          <w:rFonts w:ascii="Times New Roman" w:hAnsi="Times New Roman" w:cs="Times New Roman"/>
          <w:sz w:val="24"/>
          <w:szCs w:val="24"/>
        </w:rPr>
        <w:t xml:space="preserve"> соответствие всем правильным ответам приравнивается 5 баллам, 80% - 4баллам, 70 % - 3 баллам.</w:t>
      </w:r>
    </w:p>
    <w:p w:rsidR="007B1E2A" w:rsidRPr="007B1E2A" w:rsidRDefault="007B1E2A" w:rsidP="007B1E2A">
      <w:pPr>
        <w:spacing w:after="0"/>
        <w:ind w:left="342"/>
        <w:jc w:val="right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left="342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 xml:space="preserve">- биологическое явление 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от биологических потребностей</w:t>
      </w:r>
    </w:p>
    <w:p w:rsidR="007B1E2A" w:rsidRPr="007B1E2A" w:rsidRDefault="007B1E2A" w:rsidP="007B1E2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особое устройство гортани, губ и носа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значительная </w:t>
      </w: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 xml:space="preserve"> нервной системы в рука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>ладони, пальцы)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- социальное явление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Имеет дедушек и бабушек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Регулирует свое поведение на основе норм, ценностей, санкций и ролей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Может быть членом различных груп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>коллективов)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Имеют продолжительное детство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быть личностью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 xml:space="preserve">- душевное явление 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Наличие и приоритет действий во внутреннем плане (оперирование образами предметов и явлений)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рефлексия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самопознание собственных внутренних психических актов и состояний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феномен сознания как система знаний, отношений к знаниям и переживание знаний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- духовное явление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Осознание смысла жизни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Наличие высших нравственных чувств и ценностей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Совесть, достоинство и ответственность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7B1E2A">
        <w:rPr>
          <w:rFonts w:ascii="Times New Roman" w:hAnsi="Times New Roman" w:cs="Times New Roman"/>
          <w:sz w:val="24"/>
          <w:szCs w:val="24"/>
        </w:rPr>
        <w:t xml:space="preserve"> Анализ ситуации. Характеристика поведения ребенка и взрослого.</w:t>
      </w:r>
    </w:p>
    <w:p w:rsidR="007B1E2A" w:rsidRPr="007B1E2A" w:rsidRDefault="007B1E2A" w:rsidP="007B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Правильный вариант ответа: Демократический тип воспитания, по принципу «Первый среди равных», который строится на доверии, уверенность в правильности суждений, действий и поступков ребенка. Признается право на автономию ребенка, основная задача в координации самостоятельных действий ребенка и оказание помощи при обращении.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B1E2A">
        <w:rPr>
          <w:rFonts w:ascii="Times New Roman" w:hAnsi="Times New Roman" w:cs="Times New Roman"/>
          <w:sz w:val="24"/>
          <w:szCs w:val="24"/>
        </w:rPr>
        <w:t xml:space="preserve"> соответствие ответа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 приравнивается к 5 баллам.</w:t>
      </w:r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A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вступительного испытания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ab/>
        <w:t>По положению абитуриент должен набрать максимально100 баллов. Проходными считаются баллы от 70 до 100 баллов.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Итоговая таблица максимальных показателей по заданиям вступительных испытаний: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23"/>
        <w:gridCol w:w="1796"/>
        <w:gridCol w:w="1879"/>
        <w:gridCol w:w="1320"/>
        <w:gridCol w:w="899"/>
        <w:gridCol w:w="901"/>
        <w:gridCol w:w="914"/>
        <w:gridCol w:w="722"/>
      </w:tblGrid>
      <w:tr w:rsidR="007B1E2A" w:rsidRPr="007B1E2A" w:rsidTr="004E18E3">
        <w:tc>
          <w:tcPr>
            <w:tcW w:w="415" w:type="dxa"/>
            <w:vMerge w:val="restart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4" w:type="dxa"/>
            <w:vMerge w:val="restart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10" w:type="dxa"/>
            <w:gridSpan w:val="6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заданиям</w:t>
            </w: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7B1E2A" w:rsidRPr="007B1E2A" w:rsidTr="004E18E3">
        <w:trPr>
          <w:cantSplit/>
          <w:trHeight w:val="2126"/>
        </w:trPr>
        <w:tc>
          <w:tcPr>
            <w:tcW w:w="415" w:type="dxa"/>
            <w:vMerge/>
          </w:tcPr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выявления социально-психологических качеств</w:t>
            </w:r>
          </w:p>
        </w:tc>
        <w:tc>
          <w:tcPr>
            <w:tcW w:w="1879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профессиональных качеств 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(преимущественно, социально-ориентированных)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4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выявления профессиональных и учебных мотивов</w:t>
            </w:r>
          </w:p>
        </w:tc>
        <w:tc>
          <w:tcPr>
            <w:tcW w:w="722" w:type="dxa"/>
            <w:vMerge/>
          </w:tcPr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2A" w:rsidRPr="007B1E2A" w:rsidTr="004E18E3">
        <w:trPr>
          <w:cantSplit/>
          <w:trHeight w:val="1134"/>
        </w:trPr>
        <w:tc>
          <w:tcPr>
            <w:tcW w:w="415" w:type="dxa"/>
            <w:vMerge/>
          </w:tcPr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 xml:space="preserve">«КОС–1» Выявление и оценка коммуникативных и организационных способностей 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Кто вами руководит: лидер или администратор?</w:t>
            </w:r>
          </w:p>
          <w:p w:rsidR="007B1E2A" w:rsidRPr="007B1E2A" w:rsidRDefault="007B1E2A" w:rsidP="007B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Кто вами руководит: лидер или администратор?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  <w:p w:rsidR="007B1E2A" w:rsidRPr="007B1E2A" w:rsidRDefault="007B1E2A" w:rsidP="007B1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2A" w:rsidRPr="007B1E2A" w:rsidTr="004E18E3">
        <w:tc>
          <w:tcPr>
            <w:tcW w:w="415" w:type="dxa"/>
            <w:vMerge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99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14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2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B1E2A" w:rsidRPr="007B1E2A" w:rsidTr="004E18E3">
        <w:tc>
          <w:tcPr>
            <w:tcW w:w="415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7B1E2A" w:rsidRPr="007B1E2A" w:rsidRDefault="007B1E2A" w:rsidP="007B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B1E2A" w:rsidRPr="007B1E2A" w:rsidRDefault="007B1E2A" w:rsidP="007B1E2A">
      <w:pPr>
        <w:spacing w:after="0"/>
        <w:ind w:left="-342" w:firstLine="285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Инструкция:</w:t>
      </w:r>
    </w:p>
    <w:p w:rsidR="007B1E2A" w:rsidRPr="007B1E2A" w:rsidRDefault="007B1E2A" w:rsidP="007B1E2A">
      <w:pPr>
        <w:spacing w:after="0"/>
        <w:ind w:left="-342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Вам надо очень внимательно проследить за тем, чтобы номер вопроса и номер клетки, куда вы записали свой ответ, совпадали. Заполняя «Лист ответов», имейте в виду, что вопросы коротки и не могут содержать всех необходимых подробностей. Представьте себе типичные ситуации и не задумывайтесь над деталями. Не следует много времени затрачивать на обдумывание, отвечайте быстро. Возможно, что на некоторые вопросы вам будет трудно ответить. Давайте посмотрим на правила ответов при таком вопросе: «Правда ли, что вам не нравится заниматься математикой?» Если вам действительно не нравится заниматься математикой, то вы сначала для себя ответьте на вопрос так: «Да, то, правда». Следовательно, в «Листе ответов» вы поставите «+». Но если вам нравится заниматься, то на вопрос «Правда ли что вам не нравится заниматься математикой?» вы ответите отрицательно: «Нет, неправда». В таком случае в «Листе ответов» поставьте «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. Отвечая на вопросы, не стремитесь произвести заведомо благоприятное впечатление своими ответами. Свободно выражайте свое мнение. Плохих или хороших ответов здесь нет. Постарайтесь ответить на все вопросы. 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Лист вопросов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Много ли у вас друзей, с которыми вы постоянно общаетесь?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вам удается склонить большинство своих товарищей к принятию ими вашего решения?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Долго ли вас беспокоит чувство обиды, причиненной вам кем-то из ваших товарищей?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Всегда ли вам трудно ориентироваться в создавшейся критической ситуации?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Есть ли у вас стремление к установлению новых знакомств различными людьми?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Нравится ли вам заниматься общественной работой?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Верно ли, что вам приятнее и проще проводить время с книгой или за каким-либо другим занятием, чем с людьми?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Если возникли некоторые помехи в осуществлении ваших намерений, то легко ли вы отступаете от них?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Легко ли вы устанавливаете контакты с людьми, которые значительно старше вас по возрасту?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Любите ли организовывать и придумывать со своими товарищами различные игры и развлечения?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Трудно ли вам включаться в новые для вас компании?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вам удается устанавливать контакты с незнакомыми людьми?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Легко ли вам удается устанавливать контакты с незнакомыми людьми?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Стремитесь ли вы добиться, чтобы ваши товарищи действовали в соответствии с вашим мнением?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Трудно ли вам осваиваться в новом коллективе?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Верно ли, что у вас не бывает конфликтов с вашими товарищами из-за невыполнения ими своих обещаний, обязательств, обязанностей?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Стремитесь ли вы,  при удобном случае познакомится и побеседовать новым человеком?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 решении дел вы принимаете инициативу на себя?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Раздражают ли вас окружающие люди, и хочется ли вам побыть одному?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Правда ли, что вы обычно плохо ориентируетесь в незнакомой для вас обстановке?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Нравится ли вам постоянно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среди людей?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Возникает ли у вас раздражение, если вам не удается закончить начатое дело?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Испытываете ли вы чувство затруднения, неудобства или стеснения, если приходится проявить инициативу, чтобы познакомится с новым человеком?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Правда ли, что вы утомляетесь от частого общения с товарищами?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Любите ли вы участвовать в коллективных играх?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тли вы проявляете инициативу при решении вопросов, затрагивающих интересы ваших товарищей?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Правда ли, что вы чувствуете себя неуверенно среди мало знакомых вам людей?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Верно ли, что вы редко стремитесь к доказательству своей правоты?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Полагаете ли вы, что вам не представляет особого труда внести оживление в малознакомую для вас компанию?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Принимали ли вы участие в общественной работе в школе, классе, группе?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Стремитесь ли вы ограничить круг своих знакомых небольшим количеством людей?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Чувствуете ли вы себя непринужденно, попав в незнакомую для вас компанию?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Охотно ли вы приступаете к организации различных мероприятий для своих товарищей?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вы опаздываете на деловые встречи, свидания?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Верно ли, что у вас много друзей?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вы оказываетесь в центре внимания у своих друзей?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ли вы смущаетесь, чувствуете неловкость при общении с малознакомыми людьми</w:t>
      </w:r>
    </w:p>
    <w:p w:rsidR="007B1E2A" w:rsidRPr="007B1E2A" w:rsidRDefault="007B1E2A" w:rsidP="007B1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Правда ли, что вы не очень уверенно чувствуете себя в окружении большой группы людей?</w:t>
      </w:r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Лист ответов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A" w:rsidRPr="007B1E2A" w:rsidTr="004E18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Инструкция: составьте таблицу различий между лидером и администратором.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Знает сотрудников по именам;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.Думает о личном вознаграждении, статусе, что скажут о нем другие;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Думает, как поощрить персонал лучше работать;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Тяжело сходится с людьми;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Отдает должное другим;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Имеет личную автостоянку и т.п.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Управляет, не выходя из кабинета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Если нужно, не брезгует черновой работой;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Приезжает позже, уезжает вовремя;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 говорить;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Терпим к открытому несогласию;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Смело берется решать сложные проблемы;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Труднодоступен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для подчиненных;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Ничего не решает без комиссий и консультантов;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Надменен;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Скромен;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Роскошный кабинет;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Управляет, расхаживая по компании;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Легко сходится с людьми;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Не имеет личной автостоянки и т.п.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Доверяет людям;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 слушать;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для всех;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Настойчив, когда  дело касается его интересов;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Нетерпим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к любому несогласию;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Не знает имен сотрудников;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Доверяет цифрам;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Знает, когда и как увольнять;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Часто берет вину на себя;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настойчив;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Отдает должное себе: жалуется на отсутствие хороших работников;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Непредсказуем: говорит то, что, по его мнению, хотят от него услышать;</w:t>
      </w:r>
      <w:proofErr w:type="gramEnd"/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 письменные распоряжения;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Не боится сам принимать решения;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Составляет руководства по управлению компанией;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Скрытен;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Любит разговор с глазу на глаз;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Не составляет руководств по управлению компанией;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Простой кабинет.</w:t>
      </w:r>
    </w:p>
    <w:p w:rsidR="007B1E2A" w:rsidRPr="007B1E2A" w:rsidRDefault="007B1E2A" w:rsidP="007B1E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На первом месте всегда он сам.</w:t>
      </w:r>
    </w:p>
    <w:p w:rsidR="007B1E2A" w:rsidRDefault="007B1E2A" w:rsidP="007B1E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Лист ответов</w:t>
      </w:r>
    </w:p>
    <w:p w:rsidR="007B1E2A" w:rsidRPr="007B1E2A" w:rsidRDefault="007B1E2A" w:rsidP="007B1E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1E2A" w:rsidRPr="007B1E2A" w:rsidTr="004E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</w:tc>
      </w:tr>
      <w:tr w:rsidR="007B1E2A" w:rsidRPr="007B1E2A" w:rsidTr="004E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1E2A" w:rsidRPr="007B1E2A" w:rsidRDefault="007B1E2A" w:rsidP="007B1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К ситуациям, имеющим педагогическое значение, можно отнести (обвести кружком номер ситуации):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1. Ситуации стимулирования;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2. Ситуации выбора;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3. Ситуации успеха;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4. Конфликтные ситуации;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5. Проблемные учебные ситуации, ситуации решения проблемных учебных задач;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6. Ситуации риска;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7. Ситуации критики и самокритики;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8. ситуации помощи и взаимопомощи;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9. ситуации угрозы наказания;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10. Ситуации самооценки;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11. Ситуации общения;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12. Ситуации подчинения;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13. Ситуации убеждения;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14. Ситуации обвинений и выдержки;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15. Ситуации быстрого переключения в работе и общении;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16. Ситуации соревнования и соперничества;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17. Ситуации сопереживания;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18. Ситуации проявления невнимания;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19. Ситуации ограничения;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20. Игровые ситуации;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21. Ситуации ответственных решений;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22. Ситуации освоения новых способов деятельности;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23. Ситуации выражения веры и доверия;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24. Ситуации предъявления требований;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B1E2A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26. Ситуации расхолаживания дисциплины и дезорганизации.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Приложение 4. </w:t>
      </w: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Инструкция. Вам предлагается ряд заданий по применению правил при определении педагогической ситуации, способов воздействия на личность учащегося в конфликтных ситуациях, ….. Определите способ воздействия на личность школьника в конфликтной ситуации.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Ситуация №1.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Молодая учительница истории пришла впервые в 5-й класс. Она вошла, ребята, молча,  ее приветствовали. Лишь за последней партой продолжал в полный голос разговаривать  с соседом по парте высоченный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>, нисколько не обращая внимания на новую учительницу. Учительница, правда, была наслышана, что класс есть второгодники-переростки, но она никак не могла предположить, что один из них может быть на две головы выше своих сверстников. Решив навести порядок в классе  убежденная в том, что это ученик из другого класса, зашедший к товарищу, учительница сказала: «А ты что здесь делаешь? Разве ты не слышал звонка? Иди-ка в свой класс быстренько!». «Никуда я не пойду, - басом ответил высокий, - я и есть в своем классе». Несколько смутившись, но тут, же оценив ситуации, учительница воскликнула…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Ситуация №2.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Ученик 10-го класса на перемене слил спирт из спиртовки и выпил его. Учительница химии, придя на урок, увидела пустую спиртовку…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Ситуация №3.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Учительница туда отобрала у учеников теннисную ракетку, потому что ни ушли с урока труда без спроса, не закончив работу, и стали играть в настольный теннис. В классе ученик попросил вернуть ракетку, потому что она даже не его, а взята у товарища, но учитель не возвратил. Тогда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обозлены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ученик при всех крикнул: «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тогда, завтра 10 000 т.р. отдали!»…</w:t>
      </w: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Инструкция. Выберите из указанных суждений те, которые описывают человека как: биологическое явление, социальное, душевное и духовное явление.</w:t>
      </w: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Лист ответа: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- биологическое явление </w:t>
      </w:r>
    </w:p>
    <w:p w:rsidR="007B1E2A" w:rsidRPr="007B1E2A" w:rsidRDefault="007B1E2A" w:rsidP="007B1E2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- социальное явление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- душевное явление 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- духовное явление</w:t>
      </w: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Суждения: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осознание смысла жизни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имеет продолжительное детство 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особое устройство гортани, губ и носа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значительная </w:t>
      </w: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7B1E2A">
        <w:rPr>
          <w:rFonts w:ascii="Times New Roman" w:hAnsi="Times New Roman" w:cs="Times New Roman"/>
          <w:sz w:val="24"/>
          <w:szCs w:val="24"/>
        </w:rPr>
        <w:t xml:space="preserve"> нервной системы в руках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>ладони, пальцы)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имеет дедушек и бабушек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рефлексия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быть личностью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 xml:space="preserve">наличие и приоритет действий во внутреннем плане </w:t>
      </w:r>
      <w:proofErr w:type="gramStart"/>
      <w:r w:rsidRPr="007B1E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оперирование образами предметов и явлений) 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самопознание собственных внутренних психических актов и состояний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2A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7B1E2A">
        <w:rPr>
          <w:rFonts w:ascii="Times New Roman" w:hAnsi="Times New Roman" w:cs="Times New Roman"/>
          <w:sz w:val="24"/>
          <w:szCs w:val="24"/>
        </w:rPr>
        <w:t xml:space="preserve"> от биологических потребностей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биофил</w:t>
      </w:r>
      <w:proofErr w:type="spellEnd"/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актуализатор</w:t>
      </w:r>
      <w:proofErr w:type="spellEnd"/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мазохист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lastRenderedPageBreak/>
        <w:t>наличие высших нравственных ценностей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совесть, достоинство и ответственность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регулирует свое поведение на основе норм, ценностей, санкций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садист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феномен сознания как система отношений к знаниям и переживаний знаний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конформист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может быть членом различных групп (коллективов)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манипулятор</w:t>
      </w:r>
    </w:p>
    <w:p w:rsidR="007B1E2A" w:rsidRPr="007B1E2A" w:rsidRDefault="007B1E2A" w:rsidP="007B1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E2A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Инструкция. Проанализируйте ситуацию и ответьте на вопрос: «Какой тип воспитания, на ваш взгляд, просматривается в данной ситуации?», «О каких особенностях поведения родителя, и о каком характере складывающихся отношении с ребенком говорит эта ситуация?»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Ребенок (плачет): Машинка, машинка! Где моя машинка?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Родитель: Тебе нужна твоя машинка, но ты не можешь ее найти?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Ребенок (бегает по комнате, заглядывает под диван).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Родитель: Машинки там нет.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Ребенок: Где моя машинка?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Родитель: Может быть, твоя машинка в шкафу среди игрушек завалялась?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Ребенок (бежит к шкафу с игрушками, все разбрасывает, но машинку там не находит и опять выразительно смотрит на родителей).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Родитель (молчит и делает паузу, давая возможность ребенку проявить инициативу в поиске).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Ребенок (побежал на кухню и под столом находит свою машинку): Вот она!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E2A">
        <w:rPr>
          <w:rFonts w:ascii="Times New Roman" w:hAnsi="Times New Roman" w:cs="Times New Roman"/>
          <w:sz w:val="24"/>
          <w:szCs w:val="24"/>
        </w:rPr>
        <w:t>Родитель: Молодец! Ты сам нашел свою машинку.</w:t>
      </w:r>
    </w:p>
    <w:p w:rsidR="007B1E2A" w:rsidRPr="007B1E2A" w:rsidRDefault="007B1E2A" w:rsidP="007B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E2A" w:rsidRPr="007B1E2A" w:rsidRDefault="007B1E2A" w:rsidP="007B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1DF" w:rsidRPr="007B1E2A" w:rsidRDefault="00FD61DF" w:rsidP="007B1E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61DF" w:rsidRPr="007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697"/>
    <w:multiLevelType w:val="hybridMultilevel"/>
    <w:tmpl w:val="2E3A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3295F"/>
    <w:multiLevelType w:val="hybridMultilevel"/>
    <w:tmpl w:val="A59A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87E83"/>
    <w:multiLevelType w:val="hybridMultilevel"/>
    <w:tmpl w:val="7A22E438"/>
    <w:lvl w:ilvl="0" w:tplc="DDFE1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51FCE"/>
    <w:multiLevelType w:val="hybridMultilevel"/>
    <w:tmpl w:val="C5A6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E2A"/>
    <w:rsid w:val="007B1E2A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1E2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3771</Words>
  <Characters>21499</Characters>
  <Application>Microsoft Office Word</Application>
  <DocSecurity>0</DocSecurity>
  <Lines>179</Lines>
  <Paragraphs>50</Paragraphs>
  <ScaleCrop>false</ScaleCrop>
  <Company>ЯГУ</Company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2013-01-30T06:07:00Z</dcterms:created>
  <dcterms:modified xsi:type="dcterms:W3CDTF">2013-01-30T06:11:00Z</dcterms:modified>
</cp:coreProperties>
</file>