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FC" w:rsidRDefault="00E67FFC" w:rsidP="00E67FFC">
      <w:pPr>
        <w:jc w:val="center"/>
        <w:rPr>
          <w:szCs w:val="28"/>
        </w:rPr>
      </w:pPr>
      <w:r>
        <w:rPr>
          <w:szCs w:val="28"/>
        </w:rPr>
        <w:t xml:space="preserve">Министерство образования и науки Российской Федерации </w:t>
      </w:r>
    </w:p>
    <w:p w:rsidR="00E67FFC" w:rsidRDefault="00E67FFC" w:rsidP="00E67FFC">
      <w:pPr>
        <w:jc w:val="center"/>
        <w:rPr>
          <w:szCs w:val="28"/>
        </w:rPr>
      </w:pPr>
      <w:r>
        <w:rPr>
          <w:szCs w:val="28"/>
        </w:rPr>
        <w:t>Федеральное государственное автономное образовательное учреждение</w:t>
      </w:r>
    </w:p>
    <w:p w:rsidR="00E67FFC" w:rsidRDefault="00E67FFC" w:rsidP="00E67FFC">
      <w:pPr>
        <w:jc w:val="center"/>
        <w:rPr>
          <w:szCs w:val="28"/>
        </w:rPr>
      </w:pPr>
      <w:r>
        <w:rPr>
          <w:szCs w:val="28"/>
        </w:rPr>
        <w:t>высшего профессионального образования</w:t>
      </w:r>
    </w:p>
    <w:p w:rsidR="00E67FFC" w:rsidRDefault="00E67FFC" w:rsidP="00E67FFC">
      <w:pPr>
        <w:jc w:val="center"/>
        <w:rPr>
          <w:szCs w:val="28"/>
        </w:rPr>
      </w:pPr>
      <w:r>
        <w:rPr>
          <w:szCs w:val="28"/>
        </w:rPr>
        <w:t xml:space="preserve">«Северо-Восточный федеральный университет им. М.К. </w:t>
      </w:r>
      <w:proofErr w:type="spellStart"/>
      <w:r>
        <w:rPr>
          <w:szCs w:val="28"/>
        </w:rPr>
        <w:t>Аммосова</w:t>
      </w:r>
      <w:proofErr w:type="spellEnd"/>
      <w:r>
        <w:rPr>
          <w:szCs w:val="28"/>
        </w:rPr>
        <w:t>»</w:t>
      </w:r>
    </w:p>
    <w:p w:rsidR="00E67FFC" w:rsidRPr="00E22174" w:rsidRDefault="00E67FFC" w:rsidP="00E67FFC">
      <w:pPr>
        <w:ind w:firstLine="709"/>
        <w:jc w:val="center"/>
        <w:rPr>
          <w:szCs w:val="28"/>
          <w:lang w:eastAsia="ar-SA"/>
        </w:rPr>
      </w:pPr>
      <w:r w:rsidRPr="00E22174">
        <w:rPr>
          <w:szCs w:val="28"/>
          <w:lang w:eastAsia="ar-SA"/>
        </w:rPr>
        <w:t xml:space="preserve">Горный </w:t>
      </w:r>
      <w:r w:rsidR="00704B94">
        <w:rPr>
          <w:szCs w:val="28"/>
          <w:lang w:eastAsia="ar-SA"/>
        </w:rPr>
        <w:t>институт</w:t>
      </w:r>
    </w:p>
    <w:p w:rsidR="00E67FFC" w:rsidRDefault="00E67FFC" w:rsidP="00E67FFC">
      <w:pPr>
        <w:jc w:val="center"/>
        <w:rPr>
          <w:szCs w:val="28"/>
        </w:rPr>
      </w:pPr>
    </w:p>
    <w:p w:rsidR="00E67FFC" w:rsidRDefault="00E67FFC" w:rsidP="00E67FFC">
      <w:pPr>
        <w:jc w:val="center"/>
        <w:rPr>
          <w:szCs w:val="28"/>
        </w:rPr>
      </w:pPr>
    </w:p>
    <w:p w:rsidR="00E67FFC" w:rsidRDefault="00E67FFC" w:rsidP="00E67FFC">
      <w:pPr>
        <w:jc w:val="center"/>
        <w:rPr>
          <w:szCs w:val="28"/>
        </w:rPr>
      </w:pPr>
    </w:p>
    <w:p w:rsidR="00E67FFC" w:rsidRDefault="00E67FFC" w:rsidP="00E67FFC">
      <w:pPr>
        <w:jc w:val="center"/>
        <w:rPr>
          <w:szCs w:val="28"/>
        </w:rPr>
      </w:pPr>
    </w:p>
    <w:p w:rsidR="00E67FFC" w:rsidRDefault="00E67FFC" w:rsidP="00E67FFC">
      <w:pPr>
        <w:jc w:val="center"/>
        <w:rPr>
          <w:szCs w:val="28"/>
        </w:rPr>
      </w:pPr>
    </w:p>
    <w:p w:rsidR="00E67FFC" w:rsidRDefault="00E67FFC" w:rsidP="00E67FFC">
      <w:pPr>
        <w:jc w:val="center"/>
        <w:rPr>
          <w:szCs w:val="28"/>
        </w:rPr>
      </w:pPr>
    </w:p>
    <w:p w:rsidR="00E67FFC" w:rsidRDefault="00E67FFC" w:rsidP="00E67FFC">
      <w:pPr>
        <w:jc w:val="center"/>
        <w:rPr>
          <w:szCs w:val="28"/>
        </w:rPr>
      </w:pPr>
    </w:p>
    <w:p w:rsidR="00E67FFC" w:rsidRDefault="00E67FFC" w:rsidP="00E67FFC">
      <w:pPr>
        <w:jc w:val="center"/>
        <w:rPr>
          <w:szCs w:val="28"/>
        </w:rPr>
      </w:pPr>
    </w:p>
    <w:p w:rsidR="00E67FFC" w:rsidRDefault="00E67FFC" w:rsidP="00E67FFC">
      <w:pPr>
        <w:jc w:val="center"/>
        <w:rPr>
          <w:szCs w:val="28"/>
        </w:rPr>
      </w:pPr>
    </w:p>
    <w:p w:rsidR="00E67FFC" w:rsidRDefault="00E67FFC" w:rsidP="00E67FFC">
      <w:pPr>
        <w:jc w:val="center"/>
        <w:rPr>
          <w:szCs w:val="28"/>
        </w:rPr>
      </w:pPr>
    </w:p>
    <w:p w:rsidR="00E67FFC" w:rsidRDefault="00E67FFC" w:rsidP="00E67FFC">
      <w:pPr>
        <w:jc w:val="center"/>
        <w:rPr>
          <w:szCs w:val="28"/>
        </w:rPr>
      </w:pPr>
      <w:bookmarkStart w:id="0" w:name="_GoBack"/>
      <w:bookmarkEnd w:id="0"/>
    </w:p>
    <w:p w:rsidR="00E67FFC" w:rsidRDefault="00E67FFC" w:rsidP="00E67FFC">
      <w:pPr>
        <w:jc w:val="center"/>
        <w:rPr>
          <w:szCs w:val="28"/>
        </w:rPr>
      </w:pPr>
    </w:p>
    <w:p w:rsidR="00E67FFC" w:rsidRDefault="00E67FFC" w:rsidP="00E67FFC">
      <w:pPr>
        <w:jc w:val="center"/>
        <w:rPr>
          <w:szCs w:val="28"/>
        </w:rPr>
      </w:pPr>
    </w:p>
    <w:p w:rsidR="00E67FFC" w:rsidRDefault="00E67FFC" w:rsidP="00E67FFC">
      <w:pPr>
        <w:ind w:firstLine="709"/>
        <w:jc w:val="center"/>
        <w:rPr>
          <w:b/>
          <w:bCs/>
          <w:kern w:val="28"/>
          <w:szCs w:val="28"/>
        </w:rPr>
      </w:pPr>
      <w:r w:rsidRPr="00F40A56">
        <w:rPr>
          <w:b/>
          <w:bCs/>
          <w:kern w:val="28"/>
          <w:szCs w:val="28"/>
        </w:rPr>
        <w:t>Программа</w:t>
      </w:r>
      <w:r>
        <w:rPr>
          <w:b/>
          <w:bCs/>
          <w:kern w:val="28"/>
          <w:szCs w:val="28"/>
        </w:rPr>
        <w:t xml:space="preserve"> </w:t>
      </w:r>
      <w:r w:rsidRPr="00F40A56">
        <w:rPr>
          <w:b/>
          <w:bCs/>
          <w:kern w:val="28"/>
          <w:szCs w:val="28"/>
        </w:rPr>
        <w:t xml:space="preserve">вступительного экзамена в аспирантуру </w:t>
      </w:r>
    </w:p>
    <w:p w:rsidR="00E67FFC" w:rsidRDefault="00E67FFC" w:rsidP="00E67FFC">
      <w:pPr>
        <w:ind w:firstLine="709"/>
        <w:jc w:val="center"/>
        <w:rPr>
          <w:b/>
          <w:bCs/>
          <w:kern w:val="28"/>
          <w:szCs w:val="28"/>
        </w:rPr>
      </w:pPr>
    </w:p>
    <w:p w:rsidR="00E67FFC" w:rsidRDefault="00E67FFC" w:rsidP="00E67FFC">
      <w:pPr>
        <w:ind w:firstLine="709"/>
        <w:jc w:val="center"/>
        <w:rPr>
          <w:b/>
          <w:bCs/>
          <w:kern w:val="28"/>
          <w:szCs w:val="28"/>
        </w:rPr>
      </w:pPr>
      <w:r>
        <w:rPr>
          <w:b/>
          <w:bCs/>
          <w:kern w:val="28"/>
          <w:szCs w:val="28"/>
        </w:rPr>
        <w:t xml:space="preserve">Направление подготовки </w:t>
      </w:r>
    </w:p>
    <w:p w:rsidR="00E67FFC" w:rsidRPr="00E67FFC" w:rsidRDefault="00E67FFC" w:rsidP="00E67FFC">
      <w:pPr>
        <w:jc w:val="center"/>
        <w:rPr>
          <w:b/>
          <w:bCs/>
          <w:kern w:val="28"/>
        </w:rPr>
      </w:pPr>
      <w:r w:rsidRPr="00E67FFC">
        <w:rPr>
          <w:b/>
          <w:bCs/>
          <w:kern w:val="28"/>
        </w:rPr>
        <w:t>21.06.01 Геология, разведка и разработка полезных ископаемых</w:t>
      </w:r>
    </w:p>
    <w:p w:rsidR="00E67FFC" w:rsidRDefault="00E67FFC" w:rsidP="00E67FFC">
      <w:pPr>
        <w:pStyle w:val="ae"/>
        <w:spacing w:after="0"/>
        <w:jc w:val="center"/>
        <w:rPr>
          <w:bCs/>
          <w:kern w:val="28"/>
          <w:szCs w:val="28"/>
        </w:rPr>
      </w:pPr>
      <w:r w:rsidRPr="002B6F3C">
        <w:rPr>
          <w:bCs/>
          <w:color w:val="000000"/>
          <w:kern w:val="28"/>
          <w:szCs w:val="28"/>
        </w:rPr>
        <w:t>по профилю</w:t>
      </w:r>
      <w:r w:rsidRPr="002B6F3C">
        <w:rPr>
          <w:szCs w:val="28"/>
        </w:rPr>
        <w:t xml:space="preserve"> «</w:t>
      </w:r>
      <w:proofErr w:type="spellStart"/>
      <w:r w:rsidRPr="00E22174">
        <w:rPr>
          <w:bCs/>
          <w:kern w:val="28"/>
          <w:szCs w:val="28"/>
        </w:rPr>
        <w:t>Геомеханика</w:t>
      </w:r>
      <w:proofErr w:type="spellEnd"/>
      <w:r w:rsidRPr="00E22174">
        <w:rPr>
          <w:bCs/>
          <w:kern w:val="28"/>
          <w:szCs w:val="28"/>
        </w:rPr>
        <w:t xml:space="preserve">, разрушение горных пород, </w:t>
      </w:r>
    </w:p>
    <w:p w:rsidR="00E67FFC" w:rsidRPr="002B6F3C" w:rsidRDefault="00E67FFC" w:rsidP="00E67FFC">
      <w:pPr>
        <w:pStyle w:val="ae"/>
        <w:spacing w:after="0"/>
        <w:jc w:val="center"/>
        <w:rPr>
          <w:szCs w:val="28"/>
        </w:rPr>
      </w:pPr>
      <w:r w:rsidRPr="00E22174">
        <w:rPr>
          <w:bCs/>
          <w:kern w:val="28"/>
          <w:szCs w:val="28"/>
        </w:rPr>
        <w:t xml:space="preserve">рудничная </w:t>
      </w:r>
      <w:proofErr w:type="spellStart"/>
      <w:r w:rsidRPr="00E22174">
        <w:rPr>
          <w:bCs/>
          <w:kern w:val="28"/>
          <w:szCs w:val="28"/>
        </w:rPr>
        <w:t>аэрогазодинамика</w:t>
      </w:r>
      <w:proofErr w:type="spellEnd"/>
      <w:r w:rsidRPr="00E22174">
        <w:rPr>
          <w:bCs/>
          <w:kern w:val="28"/>
          <w:szCs w:val="28"/>
        </w:rPr>
        <w:t xml:space="preserve"> и горная теплофизика</w:t>
      </w:r>
      <w:r>
        <w:rPr>
          <w:bCs/>
          <w:kern w:val="28"/>
          <w:szCs w:val="28"/>
        </w:rPr>
        <w:t>»</w:t>
      </w:r>
    </w:p>
    <w:p w:rsidR="00E67FFC" w:rsidRPr="002B6F3C" w:rsidRDefault="00E67FFC" w:rsidP="00E67FFC">
      <w:pPr>
        <w:ind w:right="-185"/>
        <w:rPr>
          <w:szCs w:val="28"/>
        </w:rPr>
      </w:pPr>
    </w:p>
    <w:p w:rsidR="00E67FFC" w:rsidRDefault="00E67FFC" w:rsidP="00E67FFC">
      <w:pPr>
        <w:ind w:right="-185"/>
        <w:rPr>
          <w:szCs w:val="28"/>
        </w:rPr>
      </w:pPr>
    </w:p>
    <w:p w:rsidR="00E67FFC" w:rsidRDefault="00E67FFC" w:rsidP="00E67FFC">
      <w:pPr>
        <w:ind w:right="-185"/>
      </w:pPr>
    </w:p>
    <w:p w:rsidR="00E67FFC" w:rsidRDefault="00E67FFC" w:rsidP="00E67FFC">
      <w:pPr>
        <w:ind w:right="-185"/>
      </w:pPr>
    </w:p>
    <w:p w:rsidR="00E67FFC" w:rsidRDefault="00E67FFC" w:rsidP="00E67FFC">
      <w:pPr>
        <w:ind w:right="-185"/>
      </w:pPr>
    </w:p>
    <w:p w:rsidR="00E67FFC" w:rsidRDefault="00E67FFC" w:rsidP="00E67FFC">
      <w:pPr>
        <w:ind w:right="-185"/>
      </w:pPr>
    </w:p>
    <w:p w:rsidR="00E67FFC" w:rsidRDefault="00E67FFC" w:rsidP="00E67FFC">
      <w:pPr>
        <w:ind w:right="-185"/>
      </w:pPr>
    </w:p>
    <w:p w:rsidR="00E67FFC" w:rsidRDefault="00E67FFC" w:rsidP="00E67FFC">
      <w:pPr>
        <w:ind w:right="-185"/>
      </w:pPr>
    </w:p>
    <w:p w:rsidR="00E67FFC" w:rsidRDefault="00E67FFC" w:rsidP="00E67FFC">
      <w:pPr>
        <w:ind w:right="-185"/>
      </w:pPr>
    </w:p>
    <w:p w:rsidR="00E67FFC" w:rsidRDefault="00E67FFC" w:rsidP="00E67FFC">
      <w:pPr>
        <w:ind w:right="-185"/>
      </w:pPr>
    </w:p>
    <w:p w:rsidR="00E67FFC" w:rsidRDefault="00E67FFC" w:rsidP="00E67FFC">
      <w:pPr>
        <w:ind w:right="-185"/>
      </w:pPr>
    </w:p>
    <w:p w:rsidR="00E67FFC" w:rsidRDefault="00E67FFC" w:rsidP="00E67FFC">
      <w:pPr>
        <w:ind w:right="-185"/>
      </w:pPr>
    </w:p>
    <w:p w:rsidR="00E67FFC" w:rsidRDefault="00E67FFC" w:rsidP="00E67FFC">
      <w:pPr>
        <w:ind w:right="-185"/>
      </w:pPr>
    </w:p>
    <w:p w:rsidR="00E67FFC" w:rsidRDefault="00E67FFC" w:rsidP="00E67FFC">
      <w:pPr>
        <w:ind w:right="-185"/>
      </w:pPr>
    </w:p>
    <w:p w:rsidR="00E67FFC" w:rsidRDefault="00E67FFC" w:rsidP="00E67FFC">
      <w:pPr>
        <w:ind w:right="-185"/>
      </w:pPr>
    </w:p>
    <w:p w:rsidR="00E67FFC" w:rsidRDefault="00E67FFC" w:rsidP="00E67FFC">
      <w:pPr>
        <w:ind w:right="-185"/>
      </w:pPr>
    </w:p>
    <w:p w:rsidR="00E67FFC" w:rsidRDefault="00E67FFC" w:rsidP="00E67FFC">
      <w:pPr>
        <w:ind w:right="-185"/>
      </w:pPr>
    </w:p>
    <w:p w:rsidR="00E67FFC" w:rsidRDefault="00E67FFC" w:rsidP="00E67FFC">
      <w:pPr>
        <w:suppressAutoHyphens/>
        <w:jc w:val="center"/>
      </w:pPr>
      <w:r w:rsidRPr="00547CB8">
        <w:t>Якутск 201</w:t>
      </w:r>
      <w:r>
        <w:t>5</w:t>
      </w:r>
      <w:r>
        <w:br w:type="page"/>
      </w:r>
    </w:p>
    <w:p w:rsidR="00DE33DB" w:rsidRPr="00E22174" w:rsidRDefault="00DE33D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aps/>
          <w:szCs w:val="28"/>
        </w:rPr>
      </w:pPr>
      <w:r w:rsidRPr="00E22174">
        <w:rPr>
          <w:b/>
          <w:bCs/>
          <w:caps/>
          <w:szCs w:val="28"/>
        </w:rPr>
        <w:lastRenderedPageBreak/>
        <w:t>1. Перечень экзаменационных вопросов</w:t>
      </w:r>
    </w:p>
    <w:p w:rsidR="00DE33DB" w:rsidRPr="00E22174" w:rsidRDefault="00DE33DB">
      <w:pPr>
        <w:ind w:firstLine="709"/>
        <w:jc w:val="both"/>
        <w:rPr>
          <w:bCs/>
          <w:szCs w:val="28"/>
        </w:rPr>
      </w:pPr>
    </w:p>
    <w:p w:rsidR="00DE33DB" w:rsidRPr="00E22174" w:rsidRDefault="00DE33DB">
      <w:pPr>
        <w:numPr>
          <w:ilvl w:val="0"/>
          <w:numId w:val="8"/>
        </w:numPr>
        <w:jc w:val="both"/>
        <w:rPr>
          <w:szCs w:val="28"/>
        </w:rPr>
      </w:pPr>
      <w:r w:rsidRPr="00E22174">
        <w:rPr>
          <w:szCs w:val="28"/>
        </w:rPr>
        <w:t>Понятие о массивах горных пород, их физических состояниях и ва</w:t>
      </w:r>
      <w:r w:rsidRPr="00E22174">
        <w:rPr>
          <w:szCs w:val="28"/>
        </w:rPr>
        <w:t>ж</w:t>
      </w:r>
      <w:r w:rsidRPr="00E22174">
        <w:rPr>
          <w:szCs w:val="28"/>
        </w:rPr>
        <w:t xml:space="preserve">нейших физико-механических свойствах. </w:t>
      </w:r>
    </w:p>
    <w:p w:rsidR="00DE33DB" w:rsidRPr="00E22174" w:rsidRDefault="00DE33DB">
      <w:pPr>
        <w:numPr>
          <w:ilvl w:val="0"/>
          <w:numId w:val="8"/>
        </w:numPr>
        <w:jc w:val="both"/>
        <w:rPr>
          <w:szCs w:val="28"/>
        </w:rPr>
      </w:pPr>
      <w:r w:rsidRPr="00E22174">
        <w:rPr>
          <w:szCs w:val="28"/>
        </w:rPr>
        <w:t xml:space="preserve">Геологическое и тектоническое строение массивов горных пород. </w:t>
      </w:r>
    </w:p>
    <w:p w:rsidR="00DE33DB" w:rsidRPr="00E22174" w:rsidRDefault="00DE33DB">
      <w:pPr>
        <w:numPr>
          <w:ilvl w:val="0"/>
          <w:numId w:val="8"/>
        </w:numPr>
        <w:jc w:val="both"/>
        <w:rPr>
          <w:szCs w:val="28"/>
        </w:rPr>
      </w:pPr>
      <w:proofErr w:type="spellStart"/>
      <w:r w:rsidRPr="00E22174">
        <w:rPr>
          <w:szCs w:val="28"/>
        </w:rPr>
        <w:t>Деформируемость</w:t>
      </w:r>
      <w:proofErr w:type="spellEnd"/>
      <w:r w:rsidRPr="00E22174">
        <w:rPr>
          <w:szCs w:val="28"/>
        </w:rPr>
        <w:t>, прочность и разрушение горных пород и масс</w:t>
      </w:r>
      <w:r w:rsidRPr="00E22174">
        <w:rPr>
          <w:szCs w:val="28"/>
        </w:rPr>
        <w:t>и</w:t>
      </w:r>
      <w:r w:rsidRPr="00E22174">
        <w:rPr>
          <w:szCs w:val="28"/>
        </w:rPr>
        <w:t xml:space="preserve">вов. </w:t>
      </w:r>
    </w:p>
    <w:p w:rsidR="00DE33DB" w:rsidRPr="00E22174" w:rsidRDefault="00DE33DB">
      <w:pPr>
        <w:numPr>
          <w:ilvl w:val="0"/>
          <w:numId w:val="8"/>
        </w:numPr>
        <w:jc w:val="both"/>
        <w:rPr>
          <w:szCs w:val="28"/>
        </w:rPr>
      </w:pPr>
      <w:r w:rsidRPr="00E22174">
        <w:rPr>
          <w:szCs w:val="28"/>
        </w:rPr>
        <w:t>Механические модели пород: упругие, жесткопластические, упруг</w:t>
      </w:r>
      <w:r w:rsidRPr="00E22174">
        <w:rPr>
          <w:szCs w:val="28"/>
        </w:rPr>
        <w:t>о</w:t>
      </w:r>
      <w:r w:rsidRPr="00E22174">
        <w:rPr>
          <w:szCs w:val="28"/>
        </w:rPr>
        <w:t xml:space="preserve">пластические, реологические. </w:t>
      </w:r>
    </w:p>
    <w:p w:rsidR="00DE33DB" w:rsidRPr="00E22174" w:rsidRDefault="00DE33DB">
      <w:pPr>
        <w:numPr>
          <w:ilvl w:val="0"/>
          <w:numId w:val="8"/>
        </w:numPr>
        <w:jc w:val="both"/>
        <w:rPr>
          <w:szCs w:val="28"/>
        </w:rPr>
      </w:pPr>
      <w:r w:rsidRPr="00E22174">
        <w:rPr>
          <w:szCs w:val="28"/>
        </w:rPr>
        <w:t xml:space="preserve">Теории прочности и критерии разрушения пород. </w:t>
      </w:r>
    </w:p>
    <w:p w:rsidR="00DE33DB" w:rsidRPr="00E22174" w:rsidRDefault="00DE33DB">
      <w:pPr>
        <w:numPr>
          <w:ilvl w:val="0"/>
          <w:numId w:val="8"/>
        </w:numPr>
        <w:jc w:val="both"/>
        <w:rPr>
          <w:szCs w:val="28"/>
        </w:rPr>
      </w:pPr>
      <w:r w:rsidRPr="00E22174">
        <w:rPr>
          <w:szCs w:val="28"/>
        </w:rPr>
        <w:t xml:space="preserve">Деформационные, прочностные и реологические характеристики горных пород, их физический смысл и размерность. </w:t>
      </w:r>
    </w:p>
    <w:p w:rsidR="00DE33DB" w:rsidRPr="00E22174" w:rsidRDefault="00DE33DB">
      <w:pPr>
        <w:numPr>
          <w:ilvl w:val="0"/>
          <w:numId w:val="8"/>
        </w:numPr>
        <w:jc w:val="both"/>
        <w:rPr>
          <w:szCs w:val="28"/>
        </w:rPr>
      </w:pPr>
      <w:r w:rsidRPr="00E22174">
        <w:rPr>
          <w:szCs w:val="28"/>
        </w:rPr>
        <w:t xml:space="preserve">Паспорт прочности горных пород. </w:t>
      </w:r>
    </w:p>
    <w:p w:rsidR="00DE33DB" w:rsidRPr="00E22174" w:rsidRDefault="00DE33DB">
      <w:pPr>
        <w:numPr>
          <w:ilvl w:val="0"/>
          <w:numId w:val="8"/>
        </w:numPr>
        <w:jc w:val="both"/>
        <w:rPr>
          <w:szCs w:val="28"/>
        </w:rPr>
      </w:pPr>
      <w:r w:rsidRPr="00E22174">
        <w:rPr>
          <w:szCs w:val="28"/>
        </w:rPr>
        <w:t>Методы и средства испытаний пород в лабораторных и натурных условиях.</w:t>
      </w:r>
    </w:p>
    <w:p w:rsidR="00DE33DB" w:rsidRPr="00E22174" w:rsidRDefault="00DE33DB">
      <w:pPr>
        <w:numPr>
          <w:ilvl w:val="0"/>
          <w:numId w:val="8"/>
        </w:numPr>
        <w:jc w:val="both"/>
        <w:rPr>
          <w:szCs w:val="28"/>
        </w:rPr>
      </w:pPr>
      <w:r w:rsidRPr="00E22174">
        <w:rPr>
          <w:szCs w:val="28"/>
        </w:rPr>
        <w:t xml:space="preserve">Начальные гравитационные и тектонические поля напряжений в массивах горных пород. </w:t>
      </w:r>
    </w:p>
    <w:p w:rsidR="00DE33DB" w:rsidRPr="00E22174" w:rsidRDefault="00DE33DB">
      <w:pPr>
        <w:numPr>
          <w:ilvl w:val="0"/>
          <w:numId w:val="8"/>
        </w:numPr>
        <w:jc w:val="both"/>
        <w:rPr>
          <w:szCs w:val="28"/>
        </w:rPr>
      </w:pPr>
      <w:proofErr w:type="spellStart"/>
      <w:r w:rsidRPr="00E22174">
        <w:rPr>
          <w:szCs w:val="28"/>
        </w:rPr>
        <w:t>Геомеханические</w:t>
      </w:r>
      <w:proofErr w:type="spellEnd"/>
      <w:r w:rsidRPr="00E22174">
        <w:rPr>
          <w:szCs w:val="28"/>
        </w:rPr>
        <w:t xml:space="preserve"> процессы, происходящие в геологической среде под влиянием горных работ.</w:t>
      </w:r>
    </w:p>
    <w:p w:rsidR="00DE33DB" w:rsidRPr="00E22174" w:rsidRDefault="00DE33DB">
      <w:pPr>
        <w:numPr>
          <w:ilvl w:val="0"/>
          <w:numId w:val="8"/>
        </w:numPr>
        <w:jc w:val="both"/>
        <w:rPr>
          <w:szCs w:val="28"/>
        </w:rPr>
      </w:pPr>
      <w:r w:rsidRPr="00E22174">
        <w:rPr>
          <w:szCs w:val="28"/>
        </w:rPr>
        <w:t>Методы и средства исследований напряженно-деформированного состояния массива горных пород</w:t>
      </w:r>
    </w:p>
    <w:p w:rsidR="00DE33DB" w:rsidRPr="00E22174" w:rsidRDefault="00DE33DB">
      <w:pPr>
        <w:numPr>
          <w:ilvl w:val="0"/>
          <w:numId w:val="8"/>
        </w:numPr>
        <w:jc w:val="both"/>
        <w:rPr>
          <w:szCs w:val="28"/>
        </w:rPr>
      </w:pPr>
      <w:r w:rsidRPr="00E22174">
        <w:rPr>
          <w:szCs w:val="28"/>
        </w:rPr>
        <w:t>Особенности деформирования и разрушения горных пород и масс</w:t>
      </w:r>
      <w:r w:rsidRPr="00E22174">
        <w:rPr>
          <w:szCs w:val="28"/>
        </w:rPr>
        <w:t>и</w:t>
      </w:r>
      <w:r w:rsidRPr="00E22174">
        <w:rPr>
          <w:szCs w:val="28"/>
        </w:rPr>
        <w:t xml:space="preserve">вов. </w:t>
      </w:r>
    </w:p>
    <w:p w:rsidR="00DE33DB" w:rsidRPr="00E22174" w:rsidRDefault="00DE33DB">
      <w:pPr>
        <w:numPr>
          <w:ilvl w:val="0"/>
          <w:numId w:val="8"/>
        </w:numPr>
        <w:jc w:val="both"/>
        <w:rPr>
          <w:szCs w:val="28"/>
        </w:rPr>
      </w:pPr>
      <w:r w:rsidRPr="00E22174">
        <w:rPr>
          <w:szCs w:val="28"/>
        </w:rPr>
        <w:t xml:space="preserve">Процессы разупрочнения и </w:t>
      </w:r>
      <w:proofErr w:type="spellStart"/>
      <w:r w:rsidRPr="00E22174">
        <w:rPr>
          <w:szCs w:val="28"/>
        </w:rPr>
        <w:t>предразрушения</w:t>
      </w:r>
      <w:proofErr w:type="spellEnd"/>
      <w:r w:rsidRPr="00E22174">
        <w:rPr>
          <w:szCs w:val="28"/>
        </w:rPr>
        <w:t xml:space="preserve"> горных пород при д</w:t>
      </w:r>
      <w:r w:rsidRPr="00E22174">
        <w:rPr>
          <w:szCs w:val="28"/>
        </w:rPr>
        <w:t>о</w:t>
      </w:r>
      <w:r w:rsidRPr="00E22174">
        <w:rPr>
          <w:szCs w:val="28"/>
        </w:rPr>
        <w:t xml:space="preserve">быче полезных ископаемых. </w:t>
      </w:r>
    </w:p>
    <w:p w:rsidR="00DE33DB" w:rsidRPr="00E22174" w:rsidRDefault="00DE33DB">
      <w:pPr>
        <w:numPr>
          <w:ilvl w:val="0"/>
          <w:numId w:val="8"/>
        </w:numPr>
        <w:jc w:val="both"/>
        <w:rPr>
          <w:szCs w:val="28"/>
        </w:rPr>
      </w:pPr>
      <w:r w:rsidRPr="00E22174">
        <w:rPr>
          <w:szCs w:val="28"/>
        </w:rPr>
        <w:t xml:space="preserve">Деформирование и разрушение кровли, почвы и породных целиков очистных выработок. </w:t>
      </w:r>
    </w:p>
    <w:p w:rsidR="00DE33DB" w:rsidRPr="00E22174" w:rsidRDefault="00DE33DB">
      <w:pPr>
        <w:numPr>
          <w:ilvl w:val="0"/>
          <w:numId w:val="8"/>
        </w:numPr>
        <w:jc w:val="both"/>
        <w:rPr>
          <w:szCs w:val="28"/>
        </w:rPr>
      </w:pPr>
      <w:r w:rsidRPr="00E22174">
        <w:rPr>
          <w:szCs w:val="28"/>
        </w:rPr>
        <w:t>Зоны опорного давления в окрестности выработок. Сдвижение п</w:t>
      </w:r>
      <w:r w:rsidRPr="00E22174">
        <w:rPr>
          <w:szCs w:val="28"/>
        </w:rPr>
        <w:t>о</w:t>
      </w:r>
      <w:r w:rsidRPr="00E22174">
        <w:rPr>
          <w:szCs w:val="28"/>
        </w:rPr>
        <w:t>родных массивов под влиянием подземных и открытых горных р</w:t>
      </w:r>
      <w:r w:rsidRPr="00E22174">
        <w:rPr>
          <w:szCs w:val="28"/>
        </w:rPr>
        <w:t>а</w:t>
      </w:r>
      <w:r w:rsidRPr="00E22174">
        <w:rPr>
          <w:szCs w:val="28"/>
        </w:rPr>
        <w:t xml:space="preserve">бот. </w:t>
      </w:r>
    </w:p>
    <w:p w:rsidR="00DE33DB" w:rsidRPr="00E22174" w:rsidRDefault="00DE33DB">
      <w:pPr>
        <w:numPr>
          <w:ilvl w:val="0"/>
          <w:numId w:val="8"/>
        </w:numPr>
        <w:jc w:val="both"/>
        <w:rPr>
          <w:szCs w:val="28"/>
        </w:rPr>
      </w:pPr>
      <w:r w:rsidRPr="00E22174">
        <w:rPr>
          <w:szCs w:val="28"/>
        </w:rPr>
        <w:t xml:space="preserve">Связь сдвижения горных пород и </w:t>
      </w:r>
      <w:proofErr w:type="spellStart"/>
      <w:r w:rsidRPr="00E22174">
        <w:rPr>
          <w:szCs w:val="28"/>
        </w:rPr>
        <w:t>газовыделения</w:t>
      </w:r>
      <w:proofErr w:type="spellEnd"/>
      <w:r w:rsidRPr="00E22174">
        <w:rPr>
          <w:szCs w:val="28"/>
        </w:rPr>
        <w:t xml:space="preserve"> в горные выработки и на поверхность.</w:t>
      </w:r>
    </w:p>
    <w:p w:rsidR="00DE33DB" w:rsidRPr="00E22174" w:rsidRDefault="00DE33DB">
      <w:pPr>
        <w:numPr>
          <w:ilvl w:val="0"/>
          <w:numId w:val="8"/>
        </w:numPr>
        <w:jc w:val="both"/>
        <w:rPr>
          <w:szCs w:val="28"/>
        </w:rPr>
      </w:pPr>
      <w:r w:rsidRPr="00E22174">
        <w:rPr>
          <w:szCs w:val="28"/>
        </w:rPr>
        <w:t xml:space="preserve">Динамические проявления </w:t>
      </w:r>
      <w:proofErr w:type="spellStart"/>
      <w:r w:rsidRPr="00E22174">
        <w:rPr>
          <w:szCs w:val="28"/>
        </w:rPr>
        <w:t>геомеханических</w:t>
      </w:r>
      <w:proofErr w:type="spellEnd"/>
      <w:r w:rsidRPr="00E22174">
        <w:rPr>
          <w:szCs w:val="28"/>
        </w:rPr>
        <w:t xml:space="preserve"> процессов. </w:t>
      </w:r>
    </w:p>
    <w:p w:rsidR="00DE33DB" w:rsidRPr="00E22174" w:rsidRDefault="00DE33DB">
      <w:pPr>
        <w:numPr>
          <w:ilvl w:val="0"/>
          <w:numId w:val="8"/>
        </w:numPr>
        <w:jc w:val="both"/>
        <w:rPr>
          <w:szCs w:val="28"/>
        </w:rPr>
      </w:pPr>
      <w:r w:rsidRPr="00E22174">
        <w:rPr>
          <w:szCs w:val="28"/>
        </w:rPr>
        <w:t xml:space="preserve">Механизм внезапных выбросов. </w:t>
      </w:r>
    </w:p>
    <w:p w:rsidR="00DE33DB" w:rsidRPr="00E22174" w:rsidRDefault="00DE33DB">
      <w:pPr>
        <w:numPr>
          <w:ilvl w:val="0"/>
          <w:numId w:val="8"/>
        </w:numPr>
        <w:jc w:val="both"/>
        <w:rPr>
          <w:szCs w:val="28"/>
        </w:rPr>
      </w:pPr>
      <w:r w:rsidRPr="00E22174">
        <w:rPr>
          <w:szCs w:val="28"/>
        </w:rPr>
        <w:t>Геодинамическое районирование</w:t>
      </w:r>
    </w:p>
    <w:p w:rsidR="00DE33DB" w:rsidRPr="00E22174" w:rsidRDefault="00DE33DB">
      <w:pPr>
        <w:numPr>
          <w:ilvl w:val="0"/>
          <w:numId w:val="8"/>
        </w:numPr>
        <w:jc w:val="both"/>
        <w:rPr>
          <w:szCs w:val="28"/>
        </w:rPr>
      </w:pPr>
      <w:r w:rsidRPr="00E22174">
        <w:rPr>
          <w:szCs w:val="28"/>
        </w:rPr>
        <w:t xml:space="preserve">Устойчивость горных выработок и подземных сооружений. </w:t>
      </w:r>
    </w:p>
    <w:p w:rsidR="00DE33DB" w:rsidRPr="00E22174" w:rsidRDefault="00DE33DB">
      <w:pPr>
        <w:numPr>
          <w:ilvl w:val="0"/>
          <w:numId w:val="8"/>
        </w:numPr>
        <w:jc w:val="both"/>
        <w:rPr>
          <w:szCs w:val="28"/>
        </w:rPr>
      </w:pPr>
      <w:r w:rsidRPr="00E22174">
        <w:rPr>
          <w:szCs w:val="28"/>
        </w:rPr>
        <w:t xml:space="preserve">Капитальные, подготовительные и очистные выработки. </w:t>
      </w:r>
    </w:p>
    <w:p w:rsidR="00DE33DB" w:rsidRPr="00E22174" w:rsidRDefault="00DE33DB">
      <w:pPr>
        <w:numPr>
          <w:ilvl w:val="0"/>
          <w:numId w:val="8"/>
        </w:numPr>
        <w:jc w:val="both"/>
        <w:rPr>
          <w:szCs w:val="28"/>
        </w:rPr>
      </w:pPr>
      <w:r w:rsidRPr="00E22174">
        <w:rPr>
          <w:szCs w:val="28"/>
        </w:rPr>
        <w:t xml:space="preserve">Оценка устойчивости породных откосов и бортов карьеров. </w:t>
      </w:r>
    </w:p>
    <w:p w:rsidR="00DE33DB" w:rsidRPr="00E22174" w:rsidRDefault="00DE33DB">
      <w:pPr>
        <w:numPr>
          <w:ilvl w:val="0"/>
          <w:numId w:val="8"/>
        </w:numPr>
        <w:jc w:val="both"/>
        <w:rPr>
          <w:szCs w:val="28"/>
        </w:rPr>
      </w:pPr>
      <w:r w:rsidRPr="00E22174">
        <w:rPr>
          <w:szCs w:val="28"/>
        </w:rPr>
        <w:t xml:space="preserve">Принципы и приемы </w:t>
      </w:r>
      <w:proofErr w:type="spellStart"/>
      <w:r w:rsidRPr="00E22174">
        <w:rPr>
          <w:szCs w:val="28"/>
        </w:rPr>
        <w:t>геомеханического</w:t>
      </w:r>
      <w:proofErr w:type="spellEnd"/>
      <w:r w:rsidRPr="00E22174">
        <w:rPr>
          <w:szCs w:val="28"/>
        </w:rPr>
        <w:t xml:space="preserve"> воздействия на массив для повышения интенсивности и продолжительности </w:t>
      </w:r>
      <w:proofErr w:type="spellStart"/>
      <w:r w:rsidRPr="00E22174">
        <w:rPr>
          <w:szCs w:val="28"/>
        </w:rPr>
        <w:t>нефт</w:t>
      </w:r>
      <w:proofErr w:type="gramStart"/>
      <w:r w:rsidRPr="00E22174">
        <w:rPr>
          <w:szCs w:val="28"/>
        </w:rPr>
        <w:t>е</w:t>
      </w:r>
      <w:proofErr w:type="spellEnd"/>
      <w:r w:rsidRPr="00E22174">
        <w:rPr>
          <w:szCs w:val="28"/>
        </w:rPr>
        <w:t>-</w:t>
      </w:r>
      <w:proofErr w:type="gramEnd"/>
      <w:r w:rsidRPr="00E22174">
        <w:rPr>
          <w:szCs w:val="28"/>
        </w:rPr>
        <w:t xml:space="preserve"> и </w:t>
      </w:r>
      <w:proofErr w:type="spellStart"/>
      <w:r w:rsidRPr="00E22174">
        <w:rPr>
          <w:szCs w:val="28"/>
        </w:rPr>
        <w:t>газоотд</w:t>
      </w:r>
      <w:r w:rsidRPr="00E22174">
        <w:rPr>
          <w:szCs w:val="28"/>
        </w:rPr>
        <w:t>а</w:t>
      </w:r>
      <w:r w:rsidRPr="00E22174">
        <w:rPr>
          <w:szCs w:val="28"/>
        </w:rPr>
        <w:t>чи</w:t>
      </w:r>
      <w:proofErr w:type="spellEnd"/>
      <w:r w:rsidRPr="00E22174">
        <w:rPr>
          <w:szCs w:val="28"/>
        </w:rPr>
        <w:t xml:space="preserve"> скважин. </w:t>
      </w:r>
    </w:p>
    <w:p w:rsidR="00DE33DB" w:rsidRPr="00E22174" w:rsidRDefault="00DE33DB">
      <w:pPr>
        <w:numPr>
          <w:ilvl w:val="0"/>
          <w:numId w:val="8"/>
        </w:numPr>
        <w:jc w:val="both"/>
        <w:rPr>
          <w:szCs w:val="28"/>
        </w:rPr>
      </w:pPr>
      <w:r w:rsidRPr="00E22174">
        <w:rPr>
          <w:szCs w:val="28"/>
        </w:rPr>
        <w:t>Снижение напора подземных вод в водоносных породах и их осуш</w:t>
      </w:r>
      <w:r w:rsidRPr="00E22174">
        <w:rPr>
          <w:szCs w:val="28"/>
        </w:rPr>
        <w:t>е</w:t>
      </w:r>
      <w:r w:rsidRPr="00E22174">
        <w:rPr>
          <w:szCs w:val="28"/>
        </w:rPr>
        <w:t xml:space="preserve">ние. </w:t>
      </w:r>
    </w:p>
    <w:p w:rsidR="00DE33DB" w:rsidRPr="00E22174" w:rsidRDefault="00DE33DB">
      <w:pPr>
        <w:numPr>
          <w:ilvl w:val="0"/>
          <w:numId w:val="8"/>
        </w:numPr>
        <w:jc w:val="both"/>
        <w:rPr>
          <w:szCs w:val="28"/>
        </w:rPr>
      </w:pPr>
      <w:r w:rsidRPr="00E22174">
        <w:rPr>
          <w:szCs w:val="28"/>
        </w:rPr>
        <w:lastRenderedPageBreak/>
        <w:t>Влияние подземных вод на устойчивость горных выработок и отк</w:t>
      </w:r>
      <w:r w:rsidRPr="00E22174">
        <w:rPr>
          <w:szCs w:val="28"/>
        </w:rPr>
        <w:t>о</w:t>
      </w:r>
      <w:r w:rsidRPr="00E22174">
        <w:rPr>
          <w:szCs w:val="28"/>
        </w:rPr>
        <w:t xml:space="preserve">сов горных пород. </w:t>
      </w:r>
    </w:p>
    <w:p w:rsidR="00DE33DB" w:rsidRPr="00E22174" w:rsidRDefault="00DE33DB">
      <w:pPr>
        <w:numPr>
          <w:ilvl w:val="0"/>
          <w:numId w:val="8"/>
        </w:numPr>
        <w:jc w:val="both"/>
        <w:rPr>
          <w:szCs w:val="28"/>
        </w:rPr>
      </w:pPr>
      <w:r w:rsidRPr="00E22174">
        <w:rPr>
          <w:szCs w:val="28"/>
        </w:rPr>
        <w:t>Горно-строительный дренаж. Осадка толщ горных пород в результ</w:t>
      </w:r>
      <w:r w:rsidRPr="00E22174">
        <w:rPr>
          <w:szCs w:val="28"/>
        </w:rPr>
        <w:t>а</w:t>
      </w:r>
      <w:r w:rsidRPr="00E22174">
        <w:rPr>
          <w:szCs w:val="28"/>
        </w:rPr>
        <w:t>те глубокого водопонижения.</w:t>
      </w:r>
    </w:p>
    <w:p w:rsidR="00DE33DB" w:rsidRPr="00E22174" w:rsidRDefault="00DE33DB">
      <w:pPr>
        <w:numPr>
          <w:ilvl w:val="0"/>
          <w:numId w:val="8"/>
        </w:numPr>
        <w:jc w:val="both"/>
        <w:rPr>
          <w:szCs w:val="28"/>
        </w:rPr>
      </w:pPr>
      <w:r w:rsidRPr="00E22174">
        <w:rPr>
          <w:szCs w:val="28"/>
        </w:rPr>
        <w:t xml:space="preserve">Особенности применения взрыва при открытом и подземном способе разработки месторождения. </w:t>
      </w:r>
    </w:p>
    <w:p w:rsidR="00DE33DB" w:rsidRPr="00E22174" w:rsidRDefault="00DE33DB">
      <w:pPr>
        <w:numPr>
          <w:ilvl w:val="0"/>
          <w:numId w:val="8"/>
        </w:numPr>
        <w:jc w:val="both"/>
        <w:rPr>
          <w:szCs w:val="28"/>
        </w:rPr>
      </w:pPr>
      <w:r w:rsidRPr="00E22174">
        <w:rPr>
          <w:szCs w:val="28"/>
        </w:rPr>
        <w:t xml:space="preserve">Бризантные и фугасные свойства </w:t>
      </w:r>
      <w:proofErr w:type="gramStart"/>
      <w:r w:rsidRPr="00E22174">
        <w:rPr>
          <w:szCs w:val="28"/>
        </w:rPr>
        <w:t>непредохранительных</w:t>
      </w:r>
      <w:proofErr w:type="gramEnd"/>
      <w:r w:rsidRPr="00E22174">
        <w:rPr>
          <w:szCs w:val="28"/>
        </w:rPr>
        <w:t xml:space="preserve"> и предохр</w:t>
      </w:r>
      <w:r w:rsidRPr="00E22174">
        <w:rPr>
          <w:szCs w:val="28"/>
        </w:rPr>
        <w:t>а</w:t>
      </w:r>
      <w:r w:rsidRPr="00E22174">
        <w:rPr>
          <w:szCs w:val="28"/>
        </w:rPr>
        <w:t xml:space="preserve">нительных ВВ. </w:t>
      </w:r>
    </w:p>
    <w:p w:rsidR="00DE33DB" w:rsidRPr="00E22174" w:rsidRDefault="00DE33DB">
      <w:pPr>
        <w:numPr>
          <w:ilvl w:val="0"/>
          <w:numId w:val="8"/>
        </w:numPr>
        <w:jc w:val="both"/>
        <w:rPr>
          <w:szCs w:val="28"/>
        </w:rPr>
      </w:pPr>
      <w:r w:rsidRPr="00E22174">
        <w:rPr>
          <w:szCs w:val="28"/>
        </w:rPr>
        <w:t xml:space="preserve">Роль газообразных продуктов взрыва при разрушении горных пород. </w:t>
      </w:r>
    </w:p>
    <w:p w:rsidR="00DE33DB" w:rsidRPr="00E22174" w:rsidRDefault="00DE33DB">
      <w:pPr>
        <w:numPr>
          <w:ilvl w:val="0"/>
          <w:numId w:val="8"/>
        </w:numPr>
        <w:jc w:val="both"/>
        <w:rPr>
          <w:szCs w:val="28"/>
        </w:rPr>
      </w:pPr>
      <w:r w:rsidRPr="00E22174">
        <w:rPr>
          <w:szCs w:val="28"/>
        </w:rPr>
        <w:t>Методы управления энергией взрыва.</w:t>
      </w:r>
    </w:p>
    <w:p w:rsidR="00DE33DB" w:rsidRPr="00E22174" w:rsidRDefault="00DE33DB">
      <w:pPr>
        <w:numPr>
          <w:ilvl w:val="0"/>
          <w:numId w:val="8"/>
        </w:numPr>
        <w:jc w:val="both"/>
        <w:rPr>
          <w:szCs w:val="28"/>
        </w:rPr>
      </w:pPr>
      <w:r w:rsidRPr="00E22174">
        <w:rPr>
          <w:szCs w:val="28"/>
        </w:rPr>
        <w:t>Закономерности формирования и распространения сейсмических волн.</w:t>
      </w:r>
    </w:p>
    <w:p w:rsidR="00DE33DB" w:rsidRPr="00E22174" w:rsidRDefault="00DE33DB">
      <w:pPr>
        <w:numPr>
          <w:ilvl w:val="0"/>
          <w:numId w:val="8"/>
        </w:numPr>
        <w:jc w:val="both"/>
        <w:rPr>
          <w:szCs w:val="28"/>
        </w:rPr>
      </w:pPr>
      <w:proofErr w:type="gramStart"/>
      <w:r w:rsidRPr="00E22174">
        <w:rPr>
          <w:szCs w:val="28"/>
        </w:rPr>
        <w:t>Вращательное, ударно-вращательное, шарошечное, термическое, электротермическое, электрофизическое, гидравлическое, гидром</w:t>
      </w:r>
      <w:r w:rsidRPr="00E22174">
        <w:rPr>
          <w:szCs w:val="28"/>
        </w:rPr>
        <w:t>е</w:t>
      </w:r>
      <w:r w:rsidRPr="00E22174">
        <w:rPr>
          <w:szCs w:val="28"/>
        </w:rPr>
        <w:t xml:space="preserve">ханическое и другие комбинированные способы бурения. </w:t>
      </w:r>
      <w:proofErr w:type="gramEnd"/>
    </w:p>
    <w:p w:rsidR="00DE33DB" w:rsidRPr="00E22174" w:rsidRDefault="00DE33DB">
      <w:pPr>
        <w:numPr>
          <w:ilvl w:val="0"/>
          <w:numId w:val="8"/>
        </w:numPr>
        <w:jc w:val="both"/>
        <w:rPr>
          <w:szCs w:val="28"/>
        </w:rPr>
      </w:pPr>
      <w:r w:rsidRPr="00E22174">
        <w:rPr>
          <w:szCs w:val="28"/>
        </w:rPr>
        <w:t xml:space="preserve">Влияние основных физико-механических свойств горных пород на показатели бурения и расширения шпуров и скважин, энергоемкость разрушения. </w:t>
      </w:r>
    </w:p>
    <w:p w:rsidR="00DE33DB" w:rsidRPr="00E22174" w:rsidRDefault="00DE33DB">
      <w:pPr>
        <w:numPr>
          <w:ilvl w:val="0"/>
          <w:numId w:val="8"/>
        </w:numPr>
        <w:jc w:val="both"/>
        <w:rPr>
          <w:szCs w:val="28"/>
        </w:rPr>
      </w:pPr>
      <w:r w:rsidRPr="00E22174">
        <w:rPr>
          <w:szCs w:val="28"/>
        </w:rPr>
        <w:t>Интенсификация и оптимизация процессов бурения и расширения, техника и технология бурения и расширения шпуров и скважин.</w:t>
      </w:r>
    </w:p>
    <w:p w:rsidR="00DE33DB" w:rsidRPr="00E22174" w:rsidRDefault="00DE33DB">
      <w:pPr>
        <w:numPr>
          <w:ilvl w:val="0"/>
          <w:numId w:val="8"/>
        </w:numPr>
        <w:jc w:val="both"/>
        <w:rPr>
          <w:szCs w:val="28"/>
        </w:rPr>
      </w:pPr>
      <w:r w:rsidRPr="00E22174">
        <w:rPr>
          <w:szCs w:val="28"/>
        </w:rPr>
        <w:t>Способы, техника и технология взрывного, механического, термич</w:t>
      </w:r>
      <w:r w:rsidRPr="00E22174">
        <w:rPr>
          <w:szCs w:val="28"/>
        </w:rPr>
        <w:t>е</w:t>
      </w:r>
      <w:r w:rsidRPr="00E22174">
        <w:rPr>
          <w:szCs w:val="28"/>
        </w:rPr>
        <w:t>ского, электротермического, электрофизического.</w:t>
      </w:r>
    </w:p>
    <w:p w:rsidR="00DE33DB" w:rsidRPr="00E22174" w:rsidRDefault="00DE33DB">
      <w:pPr>
        <w:numPr>
          <w:ilvl w:val="0"/>
          <w:numId w:val="8"/>
        </w:numPr>
        <w:jc w:val="both"/>
        <w:rPr>
          <w:szCs w:val="28"/>
        </w:rPr>
      </w:pPr>
      <w:r w:rsidRPr="00E22174">
        <w:rPr>
          <w:szCs w:val="28"/>
        </w:rPr>
        <w:t>Свойства горных пород, влияющих на процессы механического ра</w:t>
      </w:r>
      <w:r w:rsidRPr="00E22174">
        <w:rPr>
          <w:szCs w:val="28"/>
        </w:rPr>
        <w:t>з</w:t>
      </w:r>
      <w:r w:rsidRPr="00E22174">
        <w:rPr>
          <w:szCs w:val="28"/>
        </w:rPr>
        <w:t xml:space="preserve">рушения углей и угольных пластов. </w:t>
      </w:r>
    </w:p>
    <w:p w:rsidR="00DE33DB" w:rsidRPr="00E22174" w:rsidRDefault="00DE33DB">
      <w:pPr>
        <w:numPr>
          <w:ilvl w:val="0"/>
          <w:numId w:val="8"/>
        </w:numPr>
        <w:jc w:val="both"/>
        <w:rPr>
          <w:szCs w:val="28"/>
        </w:rPr>
      </w:pPr>
      <w:r w:rsidRPr="00E22174">
        <w:rPr>
          <w:szCs w:val="28"/>
        </w:rPr>
        <w:t xml:space="preserve">Влияние параметров </w:t>
      </w:r>
      <w:proofErr w:type="spellStart"/>
      <w:r w:rsidRPr="00E22174">
        <w:rPr>
          <w:szCs w:val="28"/>
        </w:rPr>
        <w:t>породоразрушающих</w:t>
      </w:r>
      <w:proofErr w:type="spellEnd"/>
      <w:r w:rsidRPr="00E22174">
        <w:rPr>
          <w:szCs w:val="28"/>
        </w:rPr>
        <w:t xml:space="preserve"> инструментов, режима и схем разрушения на силовые и энергетические показатели процессов механического разрушения горных пород и углей.</w:t>
      </w:r>
    </w:p>
    <w:p w:rsidR="00DE33DB" w:rsidRPr="00E22174" w:rsidRDefault="00DE33DB">
      <w:pPr>
        <w:numPr>
          <w:ilvl w:val="0"/>
          <w:numId w:val="8"/>
        </w:numPr>
        <w:jc w:val="both"/>
        <w:rPr>
          <w:szCs w:val="28"/>
        </w:rPr>
      </w:pPr>
      <w:r w:rsidRPr="00E22174">
        <w:rPr>
          <w:szCs w:val="28"/>
        </w:rPr>
        <w:t xml:space="preserve">Электрическое поле в несовершенном диэлектрике. </w:t>
      </w:r>
    </w:p>
    <w:p w:rsidR="00DE33DB" w:rsidRPr="00E22174" w:rsidRDefault="00DE33DB">
      <w:pPr>
        <w:numPr>
          <w:ilvl w:val="0"/>
          <w:numId w:val="8"/>
        </w:numPr>
        <w:jc w:val="both"/>
        <w:rPr>
          <w:szCs w:val="28"/>
        </w:rPr>
      </w:pPr>
      <w:proofErr w:type="gramStart"/>
      <w:r w:rsidRPr="00E22174">
        <w:rPr>
          <w:szCs w:val="28"/>
        </w:rPr>
        <w:t>Механизмы разрушения пород электромагнитной волной: термич</w:t>
      </w:r>
      <w:r w:rsidRPr="00E22174">
        <w:rPr>
          <w:szCs w:val="28"/>
        </w:rPr>
        <w:t>е</w:t>
      </w:r>
      <w:r w:rsidRPr="00E22174">
        <w:rPr>
          <w:szCs w:val="28"/>
        </w:rPr>
        <w:t>ский и за счет фазовых переходов содержащихся в породе влаги или минералов.</w:t>
      </w:r>
      <w:proofErr w:type="gramEnd"/>
    </w:p>
    <w:p w:rsidR="00DE33DB" w:rsidRPr="00E22174" w:rsidRDefault="00DE33DB">
      <w:pPr>
        <w:numPr>
          <w:ilvl w:val="0"/>
          <w:numId w:val="8"/>
        </w:numPr>
        <w:jc w:val="both"/>
        <w:rPr>
          <w:szCs w:val="28"/>
        </w:rPr>
      </w:pPr>
      <w:r w:rsidRPr="00E22174">
        <w:rPr>
          <w:szCs w:val="28"/>
        </w:rPr>
        <w:t>Технологические схемы разрушения пород электрофизическими способами.</w:t>
      </w:r>
    </w:p>
    <w:p w:rsidR="00DE33DB" w:rsidRPr="00E22174" w:rsidRDefault="00DE33DB">
      <w:pPr>
        <w:numPr>
          <w:ilvl w:val="0"/>
          <w:numId w:val="8"/>
        </w:numPr>
        <w:jc w:val="both"/>
        <w:rPr>
          <w:szCs w:val="28"/>
        </w:rPr>
      </w:pPr>
      <w:r w:rsidRPr="00E22174">
        <w:rPr>
          <w:szCs w:val="28"/>
        </w:rPr>
        <w:t>Методы расчета параметров резания угля и горных пород тонкими струями воды высокого давления.</w:t>
      </w:r>
    </w:p>
    <w:p w:rsidR="00DE33DB" w:rsidRPr="00E22174" w:rsidRDefault="00DE33DB">
      <w:pPr>
        <w:numPr>
          <w:ilvl w:val="0"/>
          <w:numId w:val="8"/>
        </w:numPr>
        <w:jc w:val="both"/>
        <w:rPr>
          <w:szCs w:val="28"/>
        </w:rPr>
      </w:pPr>
      <w:r w:rsidRPr="00E22174">
        <w:rPr>
          <w:szCs w:val="28"/>
        </w:rPr>
        <w:t>Разрушение горных пород и твердых материалов гидроабразивными струями.</w:t>
      </w:r>
      <w:r w:rsidRPr="00E22174">
        <w:rPr>
          <w:b/>
          <w:bCs/>
          <w:szCs w:val="28"/>
        </w:rPr>
        <w:t xml:space="preserve"> </w:t>
      </w:r>
    </w:p>
    <w:p w:rsidR="00DE33DB" w:rsidRPr="00E22174" w:rsidRDefault="00DE33DB">
      <w:pPr>
        <w:numPr>
          <w:ilvl w:val="0"/>
          <w:numId w:val="8"/>
        </w:numPr>
        <w:jc w:val="both"/>
        <w:rPr>
          <w:szCs w:val="28"/>
        </w:rPr>
      </w:pPr>
      <w:r w:rsidRPr="00E22174">
        <w:rPr>
          <w:szCs w:val="28"/>
        </w:rPr>
        <w:t xml:space="preserve">Основные факторы, </w:t>
      </w:r>
      <w:proofErr w:type="gramStart"/>
      <w:r w:rsidRPr="00E22174">
        <w:rPr>
          <w:szCs w:val="28"/>
        </w:rPr>
        <w:t>определяющих</w:t>
      </w:r>
      <w:proofErr w:type="gramEnd"/>
      <w:r w:rsidRPr="00E22174">
        <w:rPr>
          <w:szCs w:val="28"/>
        </w:rPr>
        <w:t xml:space="preserve"> процесс гидромеханического разрушения.</w:t>
      </w:r>
    </w:p>
    <w:p w:rsidR="00DE33DB" w:rsidRPr="00E22174" w:rsidRDefault="00DE33DB">
      <w:pPr>
        <w:numPr>
          <w:ilvl w:val="0"/>
          <w:numId w:val="8"/>
        </w:numPr>
        <w:jc w:val="both"/>
        <w:rPr>
          <w:szCs w:val="28"/>
        </w:rPr>
      </w:pPr>
      <w:r w:rsidRPr="00E22174">
        <w:rPr>
          <w:szCs w:val="28"/>
        </w:rPr>
        <w:t xml:space="preserve">Физические особенности процесса комбинированного разрушения угля и горных пород высокоскоростной струей воды и механическим инструментом различных типов. </w:t>
      </w:r>
    </w:p>
    <w:p w:rsidR="00DE33DB" w:rsidRPr="00E22174" w:rsidRDefault="00DE33DB">
      <w:pPr>
        <w:numPr>
          <w:ilvl w:val="0"/>
          <w:numId w:val="8"/>
        </w:numPr>
        <w:jc w:val="both"/>
        <w:rPr>
          <w:szCs w:val="28"/>
        </w:rPr>
      </w:pPr>
      <w:r w:rsidRPr="00E22174">
        <w:rPr>
          <w:szCs w:val="28"/>
        </w:rPr>
        <w:lastRenderedPageBreak/>
        <w:t>Методы расчета рациональных параметров и режимов гидромехан</w:t>
      </w:r>
      <w:r w:rsidRPr="00E22174">
        <w:rPr>
          <w:szCs w:val="28"/>
        </w:rPr>
        <w:t>и</w:t>
      </w:r>
      <w:r w:rsidRPr="00E22174">
        <w:rPr>
          <w:szCs w:val="28"/>
        </w:rPr>
        <w:t>ческого разрушения угля и горных пород.</w:t>
      </w:r>
    </w:p>
    <w:p w:rsidR="00DE33DB" w:rsidRPr="00E22174" w:rsidRDefault="00DE33DB">
      <w:pPr>
        <w:numPr>
          <w:ilvl w:val="0"/>
          <w:numId w:val="8"/>
        </w:numPr>
        <w:jc w:val="both"/>
        <w:rPr>
          <w:szCs w:val="28"/>
        </w:rPr>
      </w:pPr>
      <w:r w:rsidRPr="00E22174">
        <w:rPr>
          <w:szCs w:val="28"/>
        </w:rPr>
        <w:t>Дробление горной массы.</w:t>
      </w:r>
    </w:p>
    <w:p w:rsidR="00DE33DB" w:rsidRPr="00E22174" w:rsidRDefault="00DE33DB">
      <w:pPr>
        <w:numPr>
          <w:ilvl w:val="0"/>
          <w:numId w:val="8"/>
        </w:numPr>
        <w:jc w:val="both"/>
        <w:rPr>
          <w:szCs w:val="28"/>
        </w:rPr>
      </w:pPr>
      <w:r w:rsidRPr="00E22174">
        <w:rPr>
          <w:szCs w:val="28"/>
        </w:rPr>
        <w:t xml:space="preserve">Рудничная атмосфера: физические и химические свойства газов. </w:t>
      </w:r>
    </w:p>
    <w:p w:rsidR="00DE33DB" w:rsidRPr="00E22174" w:rsidRDefault="00DE33DB">
      <w:pPr>
        <w:numPr>
          <w:ilvl w:val="0"/>
          <w:numId w:val="8"/>
        </w:numPr>
        <w:jc w:val="both"/>
        <w:rPr>
          <w:szCs w:val="28"/>
        </w:rPr>
      </w:pPr>
      <w:r w:rsidRPr="00E22174">
        <w:rPr>
          <w:szCs w:val="28"/>
        </w:rPr>
        <w:t xml:space="preserve">Газоносность угольных пластов, горных пород, горных выработок и шахт. </w:t>
      </w:r>
    </w:p>
    <w:p w:rsidR="00DE33DB" w:rsidRPr="00E22174" w:rsidRDefault="00DE33DB">
      <w:pPr>
        <w:numPr>
          <w:ilvl w:val="0"/>
          <w:numId w:val="8"/>
        </w:numPr>
        <w:jc w:val="both"/>
        <w:rPr>
          <w:szCs w:val="28"/>
        </w:rPr>
      </w:pPr>
      <w:r w:rsidRPr="00E22174">
        <w:rPr>
          <w:szCs w:val="28"/>
        </w:rPr>
        <w:t xml:space="preserve">Шахтная пыль и ее проявления. </w:t>
      </w:r>
    </w:p>
    <w:p w:rsidR="00DE33DB" w:rsidRPr="00E22174" w:rsidRDefault="00DE33DB">
      <w:pPr>
        <w:numPr>
          <w:ilvl w:val="0"/>
          <w:numId w:val="8"/>
        </w:numPr>
        <w:jc w:val="both"/>
        <w:rPr>
          <w:szCs w:val="28"/>
        </w:rPr>
      </w:pPr>
      <w:r w:rsidRPr="00E22174">
        <w:rPr>
          <w:szCs w:val="28"/>
        </w:rPr>
        <w:t>Природа аэродинамических сопротивлений элементов шахтной ве</w:t>
      </w:r>
      <w:r w:rsidRPr="00E22174">
        <w:rPr>
          <w:szCs w:val="28"/>
        </w:rPr>
        <w:t>н</w:t>
      </w:r>
      <w:r w:rsidRPr="00E22174">
        <w:rPr>
          <w:szCs w:val="28"/>
        </w:rPr>
        <w:t xml:space="preserve">тиляционной сети. </w:t>
      </w:r>
    </w:p>
    <w:p w:rsidR="00DE33DB" w:rsidRPr="00E22174" w:rsidRDefault="00DE33DB">
      <w:pPr>
        <w:numPr>
          <w:ilvl w:val="0"/>
          <w:numId w:val="8"/>
        </w:numPr>
        <w:jc w:val="both"/>
        <w:rPr>
          <w:szCs w:val="28"/>
        </w:rPr>
      </w:pPr>
      <w:r w:rsidRPr="00E22174">
        <w:rPr>
          <w:szCs w:val="28"/>
        </w:rPr>
        <w:t xml:space="preserve">Граничные условия в задачах переноса газообразных примесей шахтными вентиляционными потоками. </w:t>
      </w:r>
    </w:p>
    <w:p w:rsidR="00DE33DB" w:rsidRPr="00E22174" w:rsidRDefault="00DE33DB">
      <w:pPr>
        <w:numPr>
          <w:ilvl w:val="0"/>
          <w:numId w:val="8"/>
        </w:numPr>
        <w:jc w:val="both"/>
        <w:rPr>
          <w:szCs w:val="28"/>
        </w:rPr>
      </w:pPr>
      <w:r w:rsidRPr="00E22174">
        <w:rPr>
          <w:szCs w:val="28"/>
        </w:rPr>
        <w:t xml:space="preserve">Статика и динамика рудничных вентиляционных систем. </w:t>
      </w:r>
    </w:p>
    <w:p w:rsidR="00DE33DB" w:rsidRPr="00E22174" w:rsidRDefault="00DE33DB">
      <w:pPr>
        <w:numPr>
          <w:ilvl w:val="0"/>
          <w:numId w:val="8"/>
        </w:numPr>
        <w:jc w:val="both"/>
        <w:rPr>
          <w:szCs w:val="28"/>
        </w:rPr>
      </w:pPr>
      <w:r w:rsidRPr="00E22174">
        <w:rPr>
          <w:szCs w:val="28"/>
        </w:rPr>
        <w:t xml:space="preserve">Моделирование аэрогазодинамических процессов в шахтах. </w:t>
      </w:r>
    </w:p>
    <w:p w:rsidR="00DE33DB" w:rsidRPr="00E22174" w:rsidRDefault="00DE33DB">
      <w:pPr>
        <w:numPr>
          <w:ilvl w:val="0"/>
          <w:numId w:val="8"/>
        </w:numPr>
        <w:jc w:val="both"/>
        <w:rPr>
          <w:szCs w:val="28"/>
        </w:rPr>
      </w:pPr>
      <w:r w:rsidRPr="00E22174">
        <w:rPr>
          <w:szCs w:val="28"/>
        </w:rPr>
        <w:t xml:space="preserve">Микроклимат карьеров и его влияние на воздухообмен. </w:t>
      </w:r>
    </w:p>
    <w:p w:rsidR="00DE33DB" w:rsidRPr="00E22174" w:rsidRDefault="00DE33DB">
      <w:pPr>
        <w:numPr>
          <w:ilvl w:val="0"/>
          <w:numId w:val="8"/>
        </w:numPr>
        <w:jc w:val="both"/>
        <w:rPr>
          <w:szCs w:val="28"/>
        </w:rPr>
      </w:pPr>
      <w:r w:rsidRPr="00E22174">
        <w:rPr>
          <w:szCs w:val="28"/>
        </w:rPr>
        <w:t xml:space="preserve">Проветривание карьеров за счет энергии ветра. </w:t>
      </w:r>
    </w:p>
    <w:p w:rsidR="00DE33DB" w:rsidRPr="00E22174" w:rsidRDefault="00DE33DB">
      <w:pPr>
        <w:numPr>
          <w:ilvl w:val="0"/>
          <w:numId w:val="8"/>
        </w:numPr>
        <w:jc w:val="both"/>
        <w:rPr>
          <w:szCs w:val="28"/>
        </w:rPr>
      </w:pPr>
      <w:r w:rsidRPr="00E22174">
        <w:rPr>
          <w:szCs w:val="28"/>
        </w:rPr>
        <w:t xml:space="preserve">. Способы и средства искусственной вентиляции. </w:t>
      </w:r>
    </w:p>
    <w:p w:rsidR="00DE33DB" w:rsidRPr="00E22174" w:rsidRDefault="00DE33DB">
      <w:pPr>
        <w:numPr>
          <w:ilvl w:val="0"/>
          <w:numId w:val="8"/>
        </w:numPr>
        <w:jc w:val="both"/>
        <w:rPr>
          <w:szCs w:val="28"/>
        </w:rPr>
      </w:pPr>
      <w:r w:rsidRPr="00E22174">
        <w:rPr>
          <w:szCs w:val="28"/>
        </w:rPr>
        <w:t>Термодинамические системы</w:t>
      </w:r>
    </w:p>
    <w:p w:rsidR="00DE33DB" w:rsidRPr="00E22174" w:rsidRDefault="00DE33DB">
      <w:pPr>
        <w:numPr>
          <w:ilvl w:val="0"/>
          <w:numId w:val="8"/>
        </w:numPr>
        <w:jc w:val="both"/>
        <w:rPr>
          <w:szCs w:val="28"/>
        </w:rPr>
      </w:pPr>
      <w:r w:rsidRPr="00E22174">
        <w:rPr>
          <w:szCs w:val="28"/>
        </w:rPr>
        <w:t xml:space="preserve">Основной закон теплопроводности. </w:t>
      </w:r>
    </w:p>
    <w:p w:rsidR="00DE33DB" w:rsidRPr="00E22174" w:rsidRDefault="00DE33DB">
      <w:pPr>
        <w:numPr>
          <w:ilvl w:val="0"/>
          <w:numId w:val="8"/>
        </w:numPr>
        <w:jc w:val="both"/>
        <w:rPr>
          <w:szCs w:val="28"/>
        </w:rPr>
      </w:pPr>
      <w:r w:rsidRPr="00E22174">
        <w:rPr>
          <w:szCs w:val="28"/>
        </w:rPr>
        <w:t xml:space="preserve">Дифференциальное уравнение теплопроводности. Краевые условия. </w:t>
      </w:r>
    </w:p>
    <w:p w:rsidR="00DE33DB" w:rsidRPr="00E22174" w:rsidRDefault="00DE33DB">
      <w:pPr>
        <w:numPr>
          <w:ilvl w:val="0"/>
          <w:numId w:val="8"/>
        </w:numPr>
        <w:jc w:val="both"/>
        <w:rPr>
          <w:szCs w:val="28"/>
        </w:rPr>
      </w:pPr>
      <w:r w:rsidRPr="00E22174">
        <w:rPr>
          <w:szCs w:val="28"/>
        </w:rPr>
        <w:t xml:space="preserve">Виды теплоносителей и теплообмена. </w:t>
      </w:r>
    </w:p>
    <w:p w:rsidR="00DE33DB" w:rsidRPr="00E22174" w:rsidRDefault="00DE33DB">
      <w:pPr>
        <w:numPr>
          <w:ilvl w:val="0"/>
          <w:numId w:val="8"/>
        </w:numPr>
        <w:jc w:val="both"/>
        <w:rPr>
          <w:szCs w:val="28"/>
        </w:rPr>
      </w:pPr>
      <w:r w:rsidRPr="00E22174">
        <w:rPr>
          <w:szCs w:val="28"/>
        </w:rPr>
        <w:t>Тепло земных недр.</w:t>
      </w:r>
      <w:r w:rsidRPr="00E22174">
        <w:rPr>
          <w:b/>
          <w:bCs/>
          <w:szCs w:val="28"/>
        </w:rPr>
        <w:t xml:space="preserve"> </w:t>
      </w:r>
    </w:p>
    <w:p w:rsidR="00DE33DB" w:rsidRPr="00E22174" w:rsidRDefault="00DE33DB">
      <w:pPr>
        <w:numPr>
          <w:ilvl w:val="0"/>
          <w:numId w:val="8"/>
        </w:numPr>
        <w:jc w:val="both"/>
        <w:rPr>
          <w:szCs w:val="28"/>
        </w:rPr>
      </w:pPr>
      <w:r w:rsidRPr="00E22174">
        <w:rPr>
          <w:szCs w:val="28"/>
        </w:rPr>
        <w:t>Теплоперенос в недрах Земли. Использование тепла земных недр.</w:t>
      </w:r>
    </w:p>
    <w:p w:rsidR="00DE33DB" w:rsidRPr="00E22174" w:rsidRDefault="00DE33DB">
      <w:pPr>
        <w:numPr>
          <w:ilvl w:val="0"/>
          <w:numId w:val="8"/>
        </w:numPr>
        <w:jc w:val="both"/>
        <w:rPr>
          <w:szCs w:val="28"/>
        </w:rPr>
      </w:pPr>
      <w:r w:rsidRPr="00E22174">
        <w:rPr>
          <w:szCs w:val="28"/>
        </w:rPr>
        <w:t xml:space="preserve">Теплообмен в горных выработках. </w:t>
      </w:r>
    </w:p>
    <w:p w:rsidR="00DE33DB" w:rsidRPr="00E22174" w:rsidRDefault="00DE33DB">
      <w:pPr>
        <w:numPr>
          <w:ilvl w:val="0"/>
          <w:numId w:val="8"/>
        </w:numPr>
        <w:jc w:val="both"/>
        <w:rPr>
          <w:szCs w:val="28"/>
        </w:rPr>
      </w:pPr>
      <w:r w:rsidRPr="00E22174">
        <w:rPr>
          <w:szCs w:val="28"/>
        </w:rPr>
        <w:t>Требования к тепловому режиму в подземных выработках</w:t>
      </w:r>
    </w:p>
    <w:p w:rsidR="00DE33DB" w:rsidRPr="00E22174" w:rsidRDefault="00DE33DB">
      <w:pPr>
        <w:numPr>
          <w:ilvl w:val="0"/>
          <w:numId w:val="8"/>
        </w:numPr>
        <w:jc w:val="both"/>
        <w:rPr>
          <w:szCs w:val="28"/>
        </w:rPr>
      </w:pPr>
      <w:r w:rsidRPr="00E22174">
        <w:rPr>
          <w:szCs w:val="28"/>
        </w:rPr>
        <w:t>Промерзание связных пород на открытых разработках.</w:t>
      </w:r>
    </w:p>
    <w:p w:rsidR="00DE33DB" w:rsidRPr="00E22174" w:rsidRDefault="00DE33DB">
      <w:pPr>
        <w:numPr>
          <w:ilvl w:val="0"/>
          <w:numId w:val="8"/>
        </w:numPr>
        <w:jc w:val="both"/>
        <w:rPr>
          <w:szCs w:val="28"/>
        </w:rPr>
      </w:pPr>
      <w:r w:rsidRPr="00E22174">
        <w:rPr>
          <w:szCs w:val="28"/>
        </w:rPr>
        <w:t xml:space="preserve">Оттаивание связных пород на открытых разработках. </w:t>
      </w:r>
    </w:p>
    <w:p w:rsidR="00DE33DB" w:rsidRPr="00E22174" w:rsidRDefault="00DE33DB">
      <w:pPr>
        <w:numPr>
          <w:ilvl w:val="0"/>
          <w:numId w:val="8"/>
        </w:numPr>
        <w:jc w:val="both"/>
        <w:rPr>
          <w:szCs w:val="28"/>
        </w:rPr>
      </w:pPr>
      <w:r w:rsidRPr="00E22174">
        <w:rPr>
          <w:szCs w:val="28"/>
        </w:rPr>
        <w:t xml:space="preserve">Замораживание пород при строительстве подземных сооружений. </w:t>
      </w:r>
    </w:p>
    <w:p w:rsidR="00DE33DB" w:rsidRPr="00E22174" w:rsidRDefault="00DE33DB">
      <w:pPr>
        <w:numPr>
          <w:ilvl w:val="0"/>
          <w:numId w:val="8"/>
        </w:numPr>
        <w:jc w:val="both"/>
        <w:rPr>
          <w:szCs w:val="28"/>
        </w:rPr>
      </w:pPr>
      <w:r w:rsidRPr="00E22174">
        <w:rPr>
          <w:szCs w:val="28"/>
        </w:rPr>
        <w:t xml:space="preserve">Термическое разрушение горных пород. </w:t>
      </w:r>
    </w:p>
    <w:p w:rsidR="00DE33DB" w:rsidRPr="00E22174" w:rsidRDefault="00DE33DB">
      <w:pPr>
        <w:numPr>
          <w:ilvl w:val="0"/>
          <w:numId w:val="8"/>
        </w:numPr>
        <w:jc w:val="both"/>
        <w:rPr>
          <w:szCs w:val="28"/>
        </w:rPr>
      </w:pPr>
      <w:r w:rsidRPr="00E22174">
        <w:rPr>
          <w:caps/>
          <w:szCs w:val="28"/>
        </w:rPr>
        <w:t>т</w:t>
      </w:r>
      <w:r w:rsidRPr="00E22174">
        <w:rPr>
          <w:szCs w:val="28"/>
        </w:rPr>
        <w:t>ампонаж горных пород при строительстве подземных сооружений.</w:t>
      </w:r>
    </w:p>
    <w:p w:rsidR="00DE33DB" w:rsidRPr="00E22174" w:rsidRDefault="00DE33DB">
      <w:pPr>
        <w:numPr>
          <w:ilvl w:val="0"/>
          <w:numId w:val="8"/>
        </w:numPr>
        <w:tabs>
          <w:tab w:val="left" w:pos="720"/>
        </w:tabs>
        <w:jc w:val="both"/>
        <w:rPr>
          <w:szCs w:val="28"/>
        </w:rPr>
      </w:pPr>
      <w:r w:rsidRPr="00E22174">
        <w:rPr>
          <w:szCs w:val="28"/>
        </w:rPr>
        <w:t xml:space="preserve">Скважинные </w:t>
      </w:r>
      <w:proofErr w:type="spellStart"/>
      <w:r w:rsidRPr="00E22174">
        <w:rPr>
          <w:szCs w:val="28"/>
        </w:rPr>
        <w:t>геотехнологии</w:t>
      </w:r>
      <w:proofErr w:type="spellEnd"/>
      <w:r w:rsidRPr="00E22174">
        <w:rPr>
          <w:szCs w:val="28"/>
        </w:rPr>
        <w:t xml:space="preserve"> добычи полезных ископаемых на основе теплофизики</w:t>
      </w:r>
      <w:r w:rsidRPr="00E22174">
        <w:rPr>
          <w:b/>
          <w:bCs/>
          <w:szCs w:val="28"/>
        </w:rPr>
        <w:t>.</w:t>
      </w:r>
      <w:r w:rsidRPr="00E22174">
        <w:rPr>
          <w:szCs w:val="28"/>
        </w:rPr>
        <w:t xml:space="preserve"> </w:t>
      </w:r>
    </w:p>
    <w:p w:rsidR="00DE33DB" w:rsidRPr="00E22174" w:rsidRDefault="00DE33DB">
      <w:pPr>
        <w:numPr>
          <w:ilvl w:val="0"/>
          <w:numId w:val="8"/>
        </w:numPr>
        <w:tabs>
          <w:tab w:val="left" w:pos="720"/>
        </w:tabs>
        <w:jc w:val="both"/>
        <w:rPr>
          <w:bCs/>
          <w:szCs w:val="28"/>
        </w:rPr>
      </w:pPr>
      <w:r w:rsidRPr="00E22174">
        <w:rPr>
          <w:szCs w:val="28"/>
        </w:rPr>
        <w:t xml:space="preserve">Подземная газификация твердого топлива. </w:t>
      </w:r>
    </w:p>
    <w:p w:rsidR="00DE33DB" w:rsidRPr="00E22174" w:rsidRDefault="00DE33DB">
      <w:pPr>
        <w:widowControl w:val="0"/>
        <w:shd w:val="clear" w:color="auto" w:fill="FFFFFF"/>
        <w:tabs>
          <w:tab w:val="num" w:pos="1090"/>
        </w:tabs>
        <w:autoSpaceDE w:val="0"/>
        <w:autoSpaceDN w:val="0"/>
        <w:adjustRightInd w:val="0"/>
        <w:jc w:val="center"/>
        <w:rPr>
          <w:b/>
          <w:caps/>
          <w:szCs w:val="28"/>
        </w:rPr>
      </w:pPr>
    </w:p>
    <w:p w:rsidR="00DE33DB" w:rsidRPr="00E22174" w:rsidRDefault="00DE33DB">
      <w:pPr>
        <w:widowControl w:val="0"/>
        <w:shd w:val="clear" w:color="auto" w:fill="FFFFFF"/>
        <w:tabs>
          <w:tab w:val="num" w:pos="1090"/>
        </w:tabs>
        <w:autoSpaceDE w:val="0"/>
        <w:autoSpaceDN w:val="0"/>
        <w:adjustRightInd w:val="0"/>
        <w:jc w:val="center"/>
        <w:rPr>
          <w:b/>
          <w:caps/>
          <w:szCs w:val="28"/>
        </w:rPr>
      </w:pPr>
      <w:r w:rsidRPr="00E22174">
        <w:rPr>
          <w:b/>
          <w:caps/>
          <w:szCs w:val="28"/>
        </w:rPr>
        <w:t>2. Правила аттестации</w:t>
      </w:r>
    </w:p>
    <w:p w:rsidR="00DE33DB" w:rsidRPr="00E22174" w:rsidRDefault="00DE33DB">
      <w:pPr>
        <w:widowControl w:val="0"/>
        <w:shd w:val="clear" w:color="auto" w:fill="FFFFFF"/>
        <w:tabs>
          <w:tab w:val="num" w:pos="1090"/>
        </w:tabs>
        <w:autoSpaceDE w:val="0"/>
        <w:autoSpaceDN w:val="0"/>
        <w:adjustRightInd w:val="0"/>
        <w:jc w:val="both"/>
        <w:rPr>
          <w:szCs w:val="28"/>
        </w:rPr>
      </w:pPr>
    </w:p>
    <w:p w:rsidR="00DE33DB" w:rsidRPr="00E22174" w:rsidRDefault="00DE33DB">
      <w:pPr>
        <w:ind w:left="20" w:right="40" w:firstLine="740"/>
        <w:jc w:val="both"/>
        <w:rPr>
          <w:bCs/>
          <w:szCs w:val="28"/>
        </w:rPr>
      </w:pPr>
      <w:r w:rsidRPr="00E22174">
        <w:rPr>
          <w:bCs/>
          <w:szCs w:val="28"/>
        </w:rPr>
        <w:t>Оценка знаний поступающего в аспирантуру осуществляется в виде эк</w:t>
      </w:r>
      <w:r w:rsidRPr="00E22174">
        <w:rPr>
          <w:bCs/>
          <w:szCs w:val="28"/>
        </w:rPr>
        <w:softHyphen/>
        <w:t>замена в устной форме по билетам, составленным на основе предста</w:t>
      </w:r>
      <w:r w:rsidRPr="00E22174">
        <w:rPr>
          <w:bCs/>
          <w:szCs w:val="28"/>
        </w:rPr>
        <w:t>в</w:t>
      </w:r>
      <w:r w:rsidRPr="00E22174">
        <w:rPr>
          <w:bCs/>
          <w:szCs w:val="28"/>
        </w:rPr>
        <w:t>ленных выше вопросов.</w:t>
      </w:r>
    </w:p>
    <w:p w:rsidR="00DE33DB" w:rsidRPr="00E22174" w:rsidRDefault="00DE33DB">
      <w:pPr>
        <w:ind w:left="20" w:right="40" w:firstLine="740"/>
        <w:jc w:val="both"/>
        <w:rPr>
          <w:bCs/>
          <w:szCs w:val="28"/>
        </w:rPr>
      </w:pPr>
      <w:r w:rsidRPr="00E22174">
        <w:rPr>
          <w:bCs/>
          <w:szCs w:val="28"/>
        </w:rPr>
        <w:t>Билет состоит из трех теоретических вопросов. По результатам о</w:t>
      </w:r>
      <w:r w:rsidRPr="00E22174">
        <w:rPr>
          <w:bCs/>
          <w:szCs w:val="28"/>
        </w:rPr>
        <w:t>т</w:t>
      </w:r>
      <w:r w:rsidRPr="00E22174">
        <w:rPr>
          <w:bCs/>
          <w:szCs w:val="28"/>
        </w:rPr>
        <w:t>вета на вопросы по билету и при необходимости на дополнительные в</w:t>
      </w:r>
      <w:r w:rsidRPr="00E22174">
        <w:rPr>
          <w:bCs/>
          <w:szCs w:val="28"/>
        </w:rPr>
        <w:t>о</w:t>
      </w:r>
      <w:r w:rsidRPr="00E22174">
        <w:rPr>
          <w:bCs/>
          <w:szCs w:val="28"/>
        </w:rPr>
        <w:t xml:space="preserve">просы </w:t>
      </w:r>
      <w:proofErr w:type="gramStart"/>
      <w:r w:rsidRPr="00E22174">
        <w:rPr>
          <w:bCs/>
          <w:szCs w:val="28"/>
        </w:rPr>
        <w:t>поступающий</w:t>
      </w:r>
      <w:proofErr w:type="gramEnd"/>
      <w:r w:rsidRPr="00E22174">
        <w:rPr>
          <w:bCs/>
          <w:szCs w:val="28"/>
        </w:rPr>
        <w:t xml:space="preserve"> в аспирантуру может получить следующие оценки:</w:t>
      </w:r>
    </w:p>
    <w:p w:rsidR="00DE33DB" w:rsidRPr="00E22174" w:rsidRDefault="00DE33DB">
      <w:pPr>
        <w:numPr>
          <w:ilvl w:val="0"/>
          <w:numId w:val="2"/>
        </w:numPr>
        <w:tabs>
          <w:tab w:val="left" w:pos="761"/>
        </w:tabs>
        <w:ind w:left="760" w:right="40" w:hanging="340"/>
        <w:jc w:val="both"/>
        <w:rPr>
          <w:bCs/>
          <w:szCs w:val="28"/>
        </w:rPr>
      </w:pPr>
      <w:r w:rsidRPr="00E22174">
        <w:rPr>
          <w:b/>
          <w:szCs w:val="28"/>
        </w:rPr>
        <w:t>отлично</w:t>
      </w:r>
      <w:r w:rsidRPr="00E22174">
        <w:rPr>
          <w:bCs/>
          <w:szCs w:val="28"/>
        </w:rPr>
        <w:t xml:space="preserve"> – на три вопроса в билете даны правильные ответы, полн</w:t>
      </w:r>
      <w:r w:rsidRPr="00E22174">
        <w:rPr>
          <w:bCs/>
          <w:szCs w:val="28"/>
        </w:rPr>
        <w:t>о</w:t>
      </w:r>
      <w:r w:rsidRPr="00E22174">
        <w:rPr>
          <w:bCs/>
          <w:szCs w:val="28"/>
        </w:rPr>
        <w:t xml:space="preserve">стью раскрывающие суть вопросов, и на дополнительные вопросы, </w:t>
      </w:r>
      <w:r w:rsidRPr="00E22174">
        <w:rPr>
          <w:bCs/>
          <w:szCs w:val="28"/>
        </w:rPr>
        <w:lastRenderedPageBreak/>
        <w:t xml:space="preserve">заданные комиссией </w:t>
      </w:r>
      <w:proofErr w:type="gramStart"/>
      <w:r w:rsidRPr="00E22174">
        <w:rPr>
          <w:bCs/>
          <w:szCs w:val="28"/>
        </w:rPr>
        <w:t>поступающий</w:t>
      </w:r>
      <w:proofErr w:type="gramEnd"/>
      <w:r w:rsidRPr="00E22174">
        <w:rPr>
          <w:bCs/>
          <w:szCs w:val="28"/>
        </w:rPr>
        <w:t xml:space="preserve"> в аспирантуру ответил правил</w:t>
      </w:r>
      <w:r w:rsidRPr="00E22174">
        <w:rPr>
          <w:bCs/>
          <w:szCs w:val="28"/>
        </w:rPr>
        <w:t>ь</w:t>
      </w:r>
      <w:r w:rsidRPr="00E22174">
        <w:rPr>
          <w:bCs/>
          <w:szCs w:val="28"/>
        </w:rPr>
        <w:t>но и полностью;</w:t>
      </w:r>
    </w:p>
    <w:p w:rsidR="00DE33DB" w:rsidRPr="00E22174" w:rsidRDefault="00DE33DB">
      <w:pPr>
        <w:numPr>
          <w:ilvl w:val="0"/>
          <w:numId w:val="2"/>
        </w:numPr>
        <w:tabs>
          <w:tab w:val="left" w:pos="737"/>
        </w:tabs>
        <w:ind w:left="760" w:right="40" w:hanging="340"/>
        <w:jc w:val="both"/>
        <w:rPr>
          <w:bCs/>
          <w:szCs w:val="28"/>
        </w:rPr>
      </w:pPr>
      <w:r w:rsidRPr="00E22174">
        <w:rPr>
          <w:b/>
          <w:szCs w:val="28"/>
        </w:rPr>
        <w:t>хорошо</w:t>
      </w:r>
      <w:r w:rsidRPr="00E22174">
        <w:rPr>
          <w:bCs/>
          <w:szCs w:val="28"/>
        </w:rPr>
        <w:t xml:space="preserve"> – на вопросы даны правильные, но не полные ответы. Ра</w:t>
      </w:r>
      <w:r w:rsidRPr="00E22174">
        <w:rPr>
          <w:bCs/>
          <w:szCs w:val="28"/>
        </w:rPr>
        <w:t>с</w:t>
      </w:r>
      <w:r w:rsidRPr="00E22174">
        <w:rPr>
          <w:bCs/>
          <w:szCs w:val="28"/>
        </w:rPr>
        <w:t>крыта суть рассматриваемого процесса, но не приведены примеры. На дополнительные вопросы, заданные комиссией поступающий в аспирантуру ответил правильно и полностью;</w:t>
      </w:r>
    </w:p>
    <w:p w:rsidR="00DE33DB" w:rsidRPr="00E22174" w:rsidRDefault="00DE33DB">
      <w:pPr>
        <w:numPr>
          <w:ilvl w:val="0"/>
          <w:numId w:val="2"/>
        </w:numPr>
        <w:tabs>
          <w:tab w:val="left" w:pos="722"/>
        </w:tabs>
        <w:ind w:left="760" w:right="40" w:hanging="340"/>
        <w:jc w:val="both"/>
        <w:rPr>
          <w:bCs/>
          <w:szCs w:val="28"/>
        </w:rPr>
      </w:pPr>
      <w:r w:rsidRPr="00E22174">
        <w:rPr>
          <w:b/>
          <w:szCs w:val="28"/>
        </w:rPr>
        <w:t>удовлетворительно</w:t>
      </w:r>
      <w:r w:rsidRPr="00E22174">
        <w:rPr>
          <w:bCs/>
          <w:szCs w:val="28"/>
        </w:rPr>
        <w:t xml:space="preserve"> – только на два из вопросов дан правильный от</w:t>
      </w:r>
      <w:r w:rsidRPr="00E22174">
        <w:rPr>
          <w:bCs/>
          <w:szCs w:val="28"/>
        </w:rPr>
        <w:softHyphen/>
        <w:t>вет, но на дополнительные вопросы, заданные комиссией поступаю</w:t>
      </w:r>
      <w:r w:rsidRPr="00E22174">
        <w:rPr>
          <w:bCs/>
          <w:szCs w:val="28"/>
        </w:rPr>
        <w:softHyphen/>
        <w:t>щий в аспирантуру ответил правильно и полностью.</w:t>
      </w:r>
    </w:p>
    <w:p w:rsidR="00DE33DB" w:rsidRPr="00E22174" w:rsidRDefault="00DE33DB">
      <w:pPr>
        <w:numPr>
          <w:ilvl w:val="0"/>
          <w:numId w:val="2"/>
        </w:numPr>
        <w:tabs>
          <w:tab w:val="left" w:pos="756"/>
        </w:tabs>
        <w:ind w:left="760" w:right="40" w:hanging="340"/>
        <w:jc w:val="both"/>
        <w:rPr>
          <w:b/>
          <w:i/>
          <w:szCs w:val="28"/>
        </w:rPr>
      </w:pPr>
      <w:r w:rsidRPr="00E22174">
        <w:rPr>
          <w:b/>
          <w:szCs w:val="28"/>
        </w:rPr>
        <w:t>неудовлетворительно</w:t>
      </w:r>
      <w:r w:rsidRPr="00E22174">
        <w:rPr>
          <w:bCs/>
          <w:szCs w:val="28"/>
        </w:rPr>
        <w:t xml:space="preserve"> – на все вопросы по билету соискатель отв</w:t>
      </w:r>
      <w:r w:rsidRPr="00E22174">
        <w:rPr>
          <w:bCs/>
          <w:szCs w:val="28"/>
        </w:rPr>
        <w:t>е</w:t>
      </w:r>
      <w:r w:rsidRPr="00E22174">
        <w:rPr>
          <w:bCs/>
          <w:szCs w:val="28"/>
        </w:rPr>
        <w:t>тил неправильно.</w:t>
      </w:r>
    </w:p>
    <w:p w:rsidR="00DE33DB" w:rsidRPr="00E22174" w:rsidRDefault="00DE33DB">
      <w:pPr>
        <w:widowControl w:val="0"/>
        <w:ind w:firstLine="720"/>
        <w:jc w:val="both"/>
        <w:rPr>
          <w:b/>
          <w:szCs w:val="28"/>
        </w:rPr>
      </w:pPr>
    </w:p>
    <w:p w:rsidR="00DE33DB" w:rsidRPr="00E22174" w:rsidRDefault="00DE33DB">
      <w:pPr>
        <w:widowControl w:val="0"/>
        <w:ind w:firstLine="720"/>
        <w:jc w:val="both"/>
        <w:rPr>
          <w:b/>
          <w:szCs w:val="28"/>
        </w:rPr>
      </w:pPr>
      <w:r w:rsidRPr="00E22174">
        <w:rPr>
          <w:b/>
          <w:szCs w:val="28"/>
        </w:rPr>
        <w:t>3. Учебно-методическое обеспечение дисциплины</w:t>
      </w:r>
    </w:p>
    <w:p w:rsidR="00DE33DB" w:rsidRPr="00E22174" w:rsidRDefault="00DE33DB">
      <w:pPr>
        <w:widowControl w:val="0"/>
        <w:ind w:firstLine="720"/>
        <w:jc w:val="both"/>
        <w:rPr>
          <w:bCs/>
          <w:szCs w:val="28"/>
        </w:rPr>
      </w:pPr>
    </w:p>
    <w:p w:rsidR="00DE33DB" w:rsidRPr="00E22174" w:rsidRDefault="00DE33DB">
      <w:pPr>
        <w:widowControl w:val="0"/>
        <w:ind w:firstLine="720"/>
        <w:jc w:val="both"/>
        <w:rPr>
          <w:b/>
          <w:szCs w:val="28"/>
        </w:rPr>
      </w:pPr>
      <w:r w:rsidRPr="00E22174">
        <w:rPr>
          <w:b/>
          <w:szCs w:val="28"/>
        </w:rPr>
        <w:t>3.1. Основная учебная литература</w:t>
      </w:r>
    </w:p>
    <w:p w:rsidR="00DE33DB" w:rsidRPr="00E22174" w:rsidRDefault="00DE33DB">
      <w:pPr>
        <w:ind w:firstLine="709"/>
        <w:jc w:val="both"/>
        <w:rPr>
          <w:b/>
          <w:szCs w:val="28"/>
        </w:rPr>
      </w:pPr>
    </w:p>
    <w:p w:rsidR="00DE33DB" w:rsidRPr="00E22174" w:rsidRDefault="00DE33DB">
      <w:pPr>
        <w:tabs>
          <w:tab w:val="left" w:pos="1080"/>
        </w:tabs>
        <w:ind w:firstLine="709"/>
        <w:jc w:val="both"/>
        <w:rPr>
          <w:szCs w:val="28"/>
        </w:rPr>
      </w:pPr>
      <w:r w:rsidRPr="00E22174">
        <w:rPr>
          <w:szCs w:val="28"/>
        </w:rPr>
        <w:t>1. Борисов, А.А. Механика горных пород и массивов. М.</w:t>
      </w:r>
      <w:proofErr w:type="gramStart"/>
      <w:r w:rsidRPr="00E22174">
        <w:rPr>
          <w:szCs w:val="28"/>
        </w:rPr>
        <w:t xml:space="preserve"> :</w:t>
      </w:r>
      <w:proofErr w:type="gramEnd"/>
      <w:r w:rsidRPr="00E22174">
        <w:rPr>
          <w:szCs w:val="28"/>
        </w:rPr>
        <w:t xml:space="preserve"> Недра, 1985. – 360 с.</w:t>
      </w:r>
    </w:p>
    <w:p w:rsidR="00DE33DB" w:rsidRPr="00E22174" w:rsidRDefault="00DE33DB">
      <w:pPr>
        <w:tabs>
          <w:tab w:val="left" w:pos="1080"/>
        </w:tabs>
        <w:ind w:firstLine="709"/>
        <w:jc w:val="both"/>
        <w:rPr>
          <w:szCs w:val="28"/>
        </w:rPr>
      </w:pPr>
      <w:r w:rsidRPr="00E22174">
        <w:rPr>
          <w:szCs w:val="28"/>
        </w:rPr>
        <w:t xml:space="preserve">2. Протасов, Ю.И. Разрушение горных пород : учебник для вузов направления "Горное дело", специальности "Физ. процессы горн. и </w:t>
      </w:r>
      <w:proofErr w:type="spellStart"/>
      <w:r w:rsidRPr="00E22174">
        <w:rPr>
          <w:szCs w:val="28"/>
        </w:rPr>
        <w:t>нефт</w:t>
      </w:r>
      <w:r w:rsidRPr="00E22174">
        <w:rPr>
          <w:szCs w:val="28"/>
        </w:rPr>
        <w:t>е</w:t>
      </w:r>
      <w:r w:rsidRPr="00E22174">
        <w:rPr>
          <w:szCs w:val="28"/>
        </w:rPr>
        <w:t>газ</w:t>
      </w:r>
      <w:proofErr w:type="spellEnd"/>
      <w:r w:rsidRPr="00E22174">
        <w:rPr>
          <w:szCs w:val="28"/>
        </w:rPr>
        <w:t xml:space="preserve">. </w:t>
      </w:r>
      <w:proofErr w:type="spellStart"/>
      <w:r w:rsidRPr="00E22174">
        <w:rPr>
          <w:szCs w:val="28"/>
        </w:rPr>
        <w:t>пр</w:t>
      </w:r>
      <w:proofErr w:type="spellEnd"/>
      <w:r w:rsidRPr="00E22174">
        <w:rPr>
          <w:szCs w:val="28"/>
        </w:rPr>
        <w:t>–</w:t>
      </w:r>
      <w:proofErr w:type="spellStart"/>
      <w:r w:rsidRPr="00E22174">
        <w:rPr>
          <w:szCs w:val="28"/>
        </w:rPr>
        <w:t>ва</w:t>
      </w:r>
      <w:proofErr w:type="spellEnd"/>
      <w:r w:rsidRPr="00E22174">
        <w:rPr>
          <w:szCs w:val="28"/>
        </w:rPr>
        <w:t xml:space="preserve">" / </w:t>
      </w:r>
      <w:proofErr w:type="spellStart"/>
      <w:r w:rsidRPr="00E22174">
        <w:rPr>
          <w:szCs w:val="28"/>
        </w:rPr>
        <w:t>Моск</w:t>
      </w:r>
      <w:proofErr w:type="spellEnd"/>
      <w:r w:rsidRPr="00E22174">
        <w:rPr>
          <w:szCs w:val="28"/>
        </w:rPr>
        <w:t>. гос. горн. ун-т</w:t>
      </w:r>
      <w:proofErr w:type="gramStart"/>
      <w:r w:rsidRPr="00E22174">
        <w:rPr>
          <w:szCs w:val="28"/>
        </w:rPr>
        <w:t xml:space="preserve"> .</w:t>
      </w:r>
      <w:proofErr w:type="gramEnd"/>
      <w:r w:rsidRPr="00E22174">
        <w:rPr>
          <w:szCs w:val="28"/>
        </w:rPr>
        <w:t xml:space="preserve"> – М., 2002. – 453 с. </w:t>
      </w:r>
    </w:p>
    <w:p w:rsidR="00DE33DB" w:rsidRPr="00E22174" w:rsidRDefault="00DE33DB">
      <w:pPr>
        <w:tabs>
          <w:tab w:val="left" w:pos="1080"/>
        </w:tabs>
        <w:ind w:firstLine="709"/>
        <w:jc w:val="both"/>
        <w:rPr>
          <w:szCs w:val="28"/>
        </w:rPr>
      </w:pPr>
      <w:r w:rsidRPr="00E22174">
        <w:rPr>
          <w:szCs w:val="28"/>
        </w:rPr>
        <w:t>3. Гончаров, С.А. Термодинамические процессы : учебник для ст</w:t>
      </w:r>
      <w:r w:rsidRPr="00E22174">
        <w:rPr>
          <w:szCs w:val="28"/>
        </w:rPr>
        <w:t>у</w:t>
      </w:r>
      <w:r w:rsidRPr="00E22174">
        <w:rPr>
          <w:szCs w:val="28"/>
        </w:rPr>
        <w:t xml:space="preserve">дентов вузов, обучающихся по специальности "Физ. процессы горн. и </w:t>
      </w:r>
      <w:proofErr w:type="spellStart"/>
      <w:r w:rsidRPr="00E22174">
        <w:rPr>
          <w:szCs w:val="28"/>
        </w:rPr>
        <w:t>нефтегаз</w:t>
      </w:r>
      <w:proofErr w:type="spellEnd"/>
      <w:r w:rsidRPr="00E22174">
        <w:rPr>
          <w:szCs w:val="28"/>
        </w:rPr>
        <w:t xml:space="preserve">. </w:t>
      </w:r>
      <w:proofErr w:type="spellStart"/>
      <w:r w:rsidRPr="00E22174">
        <w:rPr>
          <w:szCs w:val="28"/>
        </w:rPr>
        <w:t>пр</w:t>
      </w:r>
      <w:proofErr w:type="spellEnd"/>
      <w:r w:rsidRPr="00E22174">
        <w:rPr>
          <w:szCs w:val="28"/>
        </w:rPr>
        <w:t>–</w:t>
      </w:r>
      <w:proofErr w:type="spellStart"/>
      <w:r w:rsidRPr="00E22174">
        <w:rPr>
          <w:szCs w:val="28"/>
        </w:rPr>
        <w:t>ва</w:t>
      </w:r>
      <w:proofErr w:type="spellEnd"/>
      <w:r w:rsidRPr="00E22174">
        <w:rPr>
          <w:szCs w:val="28"/>
        </w:rPr>
        <w:t>" направления подготовки "</w:t>
      </w:r>
      <w:proofErr w:type="spellStart"/>
      <w:r w:rsidRPr="00E22174">
        <w:rPr>
          <w:szCs w:val="28"/>
        </w:rPr>
        <w:t>Гоорное</w:t>
      </w:r>
      <w:proofErr w:type="spellEnd"/>
      <w:r w:rsidRPr="00E22174">
        <w:rPr>
          <w:szCs w:val="28"/>
        </w:rPr>
        <w:t xml:space="preserve"> дело" / С. А. Гончаров, К. И. Наумов</w:t>
      </w:r>
      <w:proofErr w:type="gramStart"/>
      <w:r w:rsidRPr="00E22174">
        <w:rPr>
          <w:szCs w:val="28"/>
        </w:rPr>
        <w:t xml:space="preserve"> .</w:t>
      </w:r>
      <w:proofErr w:type="gramEnd"/>
      <w:r w:rsidRPr="00E22174">
        <w:rPr>
          <w:szCs w:val="28"/>
        </w:rPr>
        <w:t xml:space="preserve"> – М. : Горная книга, 2009. – 397 с. </w:t>
      </w:r>
    </w:p>
    <w:p w:rsidR="00DE33DB" w:rsidRPr="00E22174" w:rsidRDefault="00DE33DB">
      <w:pPr>
        <w:tabs>
          <w:tab w:val="left" w:pos="1080"/>
        </w:tabs>
        <w:ind w:firstLine="709"/>
        <w:jc w:val="both"/>
        <w:rPr>
          <w:szCs w:val="28"/>
        </w:rPr>
      </w:pPr>
    </w:p>
    <w:p w:rsidR="00E22174" w:rsidRPr="00E22174" w:rsidRDefault="00E22174">
      <w:pPr>
        <w:tabs>
          <w:tab w:val="left" w:pos="1080"/>
        </w:tabs>
        <w:ind w:firstLine="709"/>
        <w:jc w:val="both"/>
        <w:rPr>
          <w:szCs w:val="28"/>
        </w:rPr>
      </w:pPr>
    </w:p>
    <w:p w:rsidR="00DE33DB" w:rsidRPr="00E22174" w:rsidRDefault="00DE33DB">
      <w:pPr>
        <w:tabs>
          <w:tab w:val="left" w:pos="1080"/>
        </w:tabs>
        <w:ind w:firstLine="709"/>
        <w:jc w:val="both"/>
        <w:rPr>
          <w:b/>
          <w:bCs/>
          <w:szCs w:val="28"/>
        </w:rPr>
      </w:pPr>
      <w:r w:rsidRPr="00E22174">
        <w:rPr>
          <w:b/>
          <w:bCs/>
          <w:szCs w:val="28"/>
        </w:rPr>
        <w:t xml:space="preserve">Дополнительная литература </w:t>
      </w:r>
    </w:p>
    <w:p w:rsidR="00DE33DB" w:rsidRPr="00E22174" w:rsidRDefault="00DE33DB">
      <w:pPr>
        <w:tabs>
          <w:tab w:val="left" w:pos="1080"/>
        </w:tabs>
        <w:ind w:firstLine="709"/>
        <w:jc w:val="both"/>
        <w:rPr>
          <w:b/>
          <w:bCs/>
          <w:szCs w:val="28"/>
        </w:rPr>
      </w:pPr>
    </w:p>
    <w:p w:rsidR="00DE33DB" w:rsidRPr="00E22174" w:rsidRDefault="00DE33DB">
      <w:pPr>
        <w:numPr>
          <w:ilvl w:val="1"/>
          <w:numId w:val="5"/>
        </w:numPr>
        <w:tabs>
          <w:tab w:val="left" w:pos="1080"/>
        </w:tabs>
        <w:ind w:left="0" w:firstLine="709"/>
        <w:jc w:val="both"/>
        <w:rPr>
          <w:szCs w:val="28"/>
        </w:rPr>
      </w:pPr>
      <w:proofErr w:type="spellStart"/>
      <w:r w:rsidRPr="00E22174">
        <w:rPr>
          <w:szCs w:val="28"/>
        </w:rPr>
        <w:t>Баклашов</w:t>
      </w:r>
      <w:proofErr w:type="spellEnd"/>
      <w:r w:rsidRPr="00E22174">
        <w:rPr>
          <w:szCs w:val="28"/>
        </w:rPr>
        <w:t>, И.В. Деформирование и разрушение породных масс</w:t>
      </w:r>
      <w:r w:rsidRPr="00E22174">
        <w:rPr>
          <w:szCs w:val="28"/>
        </w:rPr>
        <w:t>и</w:t>
      </w:r>
      <w:r w:rsidRPr="00E22174">
        <w:rPr>
          <w:szCs w:val="28"/>
        </w:rPr>
        <w:t>вов. М.: Недра, 1988. – 272 с.</w:t>
      </w:r>
    </w:p>
    <w:p w:rsidR="00DE33DB" w:rsidRPr="00E22174" w:rsidRDefault="00DE33DB">
      <w:pPr>
        <w:numPr>
          <w:ilvl w:val="1"/>
          <w:numId w:val="5"/>
        </w:numPr>
        <w:tabs>
          <w:tab w:val="left" w:pos="1080"/>
        </w:tabs>
        <w:ind w:left="0" w:firstLine="709"/>
        <w:jc w:val="both"/>
        <w:rPr>
          <w:szCs w:val="28"/>
        </w:rPr>
      </w:pPr>
      <w:proofErr w:type="spellStart"/>
      <w:r w:rsidRPr="00E22174">
        <w:rPr>
          <w:szCs w:val="28"/>
        </w:rPr>
        <w:t>Баклашов</w:t>
      </w:r>
      <w:proofErr w:type="spellEnd"/>
      <w:r w:rsidRPr="00E22174">
        <w:rPr>
          <w:szCs w:val="28"/>
        </w:rPr>
        <w:t xml:space="preserve">, И.В. Механика подземных сооружений и конструкции крепей : учебник для вузов / И. В. </w:t>
      </w:r>
      <w:proofErr w:type="spellStart"/>
      <w:r w:rsidRPr="00E22174">
        <w:rPr>
          <w:szCs w:val="28"/>
        </w:rPr>
        <w:t>Баклашов</w:t>
      </w:r>
      <w:proofErr w:type="spellEnd"/>
      <w:r w:rsidRPr="00E22174">
        <w:rPr>
          <w:szCs w:val="28"/>
        </w:rPr>
        <w:t xml:space="preserve">, Б. А. </w:t>
      </w:r>
      <w:proofErr w:type="spellStart"/>
      <w:r w:rsidRPr="00E22174">
        <w:rPr>
          <w:szCs w:val="28"/>
        </w:rPr>
        <w:t>Картозия</w:t>
      </w:r>
      <w:proofErr w:type="spellEnd"/>
      <w:proofErr w:type="gramStart"/>
      <w:r w:rsidRPr="00E22174">
        <w:rPr>
          <w:szCs w:val="28"/>
        </w:rPr>
        <w:t xml:space="preserve"> .</w:t>
      </w:r>
      <w:proofErr w:type="gramEnd"/>
      <w:r w:rsidRPr="00E22174">
        <w:rPr>
          <w:szCs w:val="28"/>
        </w:rPr>
        <w:t xml:space="preserve"> – М. : Недра, 1992. – 543 с. c.</w:t>
      </w:r>
    </w:p>
    <w:p w:rsidR="00DE33DB" w:rsidRPr="00E22174" w:rsidRDefault="00DE33DB">
      <w:pPr>
        <w:numPr>
          <w:ilvl w:val="1"/>
          <w:numId w:val="5"/>
        </w:numPr>
        <w:tabs>
          <w:tab w:val="left" w:pos="1080"/>
        </w:tabs>
        <w:ind w:left="0" w:firstLine="709"/>
        <w:jc w:val="both"/>
        <w:rPr>
          <w:szCs w:val="28"/>
        </w:rPr>
      </w:pPr>
      <w:r w:rsidRPr="00E22174">
        <w:rPr>
          <w:szCs w:val="28"/>
        </w:rPr>
        <w:t>Булычев, Н.С. Механика подземных сооружений: Учеб</w:t>
      </w:r>
      <w:proofErr w:type="gramStart"/>
      <w:r w:rsidRPr="00E22174">
        <w:rPr>
          <w:szCs w:val="28"/>
        </w:rPr>
        <w:t>.</w:t>
      </w:r>
      <w:proofErr w:type="gramEnd"/>
      <w:r w:rsidRPr="00E22174">
        <w:rPr>
          <w:szCs w:val="28"/>
        </w:rPr>
        <w:t xml:space="preserve"> </w:t>
      </w:r>
      <w:proofErr w:type="gramStart"/>
      <w:r w:rsidRPr="00E22174">
        <w:rPr>
          <w:szCs w:val="28"/>
        </w:rPr>
        <w:t>д</w:t>
      </w:r>
      <w:proofErr w:type="gramEnd"/>
      <w:r w:rsidRPr="00E22174">
        <w:rPr>
          <w:szCs w:val="28"/>
        </w:rPr>
        <w:t>ля вузов. изд. М.: Недра, 1994. – 381 с.</w:t>
      </w:r>
    </w:p>
    <w:p w:rsidR="00DE33DB" w:rsidRPr="00E22174" w:rsidRDefault="00DE33DB">
      <w:pPr>
        <w:numPr>
          <w:ilvl w:val="1"/>
          <w:numId w:val="5"/>
        </w:numPr>
        <w:tabs>
          <w:tab w:val="left" w:pos="1080"/>
        </w:tabs>
        <w:ind w:left="0" w:firstLine="709"/>
        <w:jc w:val="both"/>
        <w:rPr>
          <w:szCs w:val="28"/>
        </w:rPr>
      </w:pPr>
      <w:r w:rsidRPr="00E22174">
        <w:rPr>
          <w:szCs w:val="28"/>
        </w:rPr>
        <w:t>Горные науки. Освоение и сохранение недр земли</w:t>
      </w:r>
      <w:proofErr w:type="gramStart"/>
      <w:r w:rsidRPr="00E22174">
        <w:rPr>
          <w:szCs w:val="28"/>
        </w:rPr>
        <w:t xml:space="preserve"> / П</w:t>
      </w:r>
      <w:proofErr w:type="gramEnd"/>
      <w:r w:rsidRPr="00E22174">
        <w:rPr>
          <w:szCs w:val="28"/>
        </w:rPr>
        <w:t>од ред. К.Н. Трубецкого. М.: Изд-во АГН, 1997. – 478 с.</w:t>
      </w:r>
    </w:p>
    <w:p w:rsidR="00DE33DB" w:rsidRPr="00E22174" w:rsidRDefault="00DE33DB">
      <w:pPr>
        <w:numPr>
          <w:ilvl w:val="1"/>
          <w:numId w:val="5"/>
        </w:numPr>
        <w:tabs>
          <w:tab w:val="left" w:pos="1080"/>
        </w:tabs>
        <w:ind w:left="0" w:firstLine="709"/>
        <w:jc w:val="both"/>
        <w:rPr>
          <w:szCs w:val="28"/>
        </w:rPr>
      </w:pPr>
      <w:proofErr w:type="spellStart"/>
      <w:r w:rsidRPr="00E22174">
        <w:rPr>
          <w:szCs w:val="28"/>
        </w:rPr>
        <w:t>Курленя</w:t>
      </w:r>
      <w:proofErr w:type="spellEnd"/>
      <w:r w:rsidRPr="00E22174">
        <w:rPr>
          <w:szCs w:val="28"/>
        </w:rPr>
        <w:t>, М.В., Опарин В.Н. Скважинные геофизические методы диагностики и контроля напряженно–деформированного состояния масс</w:t>
      </w:r>
      <w:r w:rsidRPr="00E22174">
        <w:rPr>
          <w:szCs w:val="28"/>
        </w:rPr>
        <w:t>и</w:t>
      </w:r>
      <w:r w:rsidRPr="00E22174">
        <w:rPr>
          <w:szCs w:val="28"/>
        </w:rPr>
        <w:t>вов горных пород. Новосибирск: Наука, 1999. – 335 с.</w:t>
      </w:r>
    </w:p>
    <w:p w:rsidR="00DE33DB" w:rsidRPr="00E22174" w:rsidRDefault="00DE33DB">
      <w:pPr>
        <w:numPr>
          <w:ilvl w:val="1"/>
          <w:numId w:val="5"/>
        </w:numPr>
        <w:tabs>
          <w:tab w:val="left" w:pos="1080"/>
        </w:tabs>
        <w:ind w:left="0" w:firstLine="709"/>
        <w:jc w:val="both"/>
        <w:rPr>
          <w:szCs w:val="28"/>
        </w:rPr>
      </w:pPr>
      <w:r w:rsidRPr="00E22174">
        <w:rPr>
          <w:szCs w:val="28"/>
        </w:rPr>
        <w:lastRenderedPageBreak/>
        <w:t xml:space="preserve">Малышев, Ю.Н., Фундаментально прикладные методы решения проблемы метана угольных пластов/ Ю. Н. Малышев, К.Н. Трубецкой, А.Т. </w:t>
      </w:r>
      <w:proofErr w:type="spellStart"/>
      <w:r w:rsidRPr="00E22174">
        <w:rPr>
          <w:szCs w:val="28"/>
        </w:rPr>
        <w:t>Айруни</w:t>
      </w:r>
      <w:proofErr w:type="spellEnd"/>
      <w:r w:rsidRPr="00E22174">
        <w:rPr>
          <w:szCs w:val="28"/>
        </w:rPr>
        <w:t>. – М.: Изд-во АГН, 2000. – 519 с.</w:t>
      </w:r>
    </w:p>
    <w:p w:rsidR="00DE33DB" w:rsidRPr="00E22174" w:rsidRDefault="00DE33DB">
      <w:pPr>
        <w:numPr>
          <w:ilvl w:val="1"/>
          <w:numId w:val="5"/>
        </w:numPr>
        <w:tabs>
          <w:tab w:val="left" w:pos="1080"/>
        </w:tabs>
        <w:ind w:left="0" w:firstLine="709"/>
        <w:jc w:val="both"/>
        <w:rPr>
          <w:szCs w:val="28"/>
        </w:rPr>
      </w:pPr>
      <w:r w:rsidRPr="00E22174">
        <w:rPr>
          <w:szCs w:val="28"/>
        </w:rPr>
        <w:t xml:space="preserve">Методы и средства контроля состояния и свойств горных пород в массиве / Е.С. </w:t>
      </w:r>
      <w:proofErr w:type="spellStart"/>
      <w:r w:rsidRPr="00E22174">
        <w:rPr>
          <w:szCs w:val="28"/>
        </w:rPr>
        <w:t>Ватолин</w:t>
      </w:r>
      <w:proofErr w:type="spellEnd"/>
      <w:r w:rsidRPr="00E22174">
        <w:rPr>
          <w:szCs w:val="28"/>
        </w:rPr>
        <w:t>, А.Б. Черняков, А.Д. Рубан, А.М. Потапов. М.: Недра, 1989. – 173 с.</w:t>
      </w:r>
    </w:p>
    <w:p w:rsidR="00DE33DB" w:rsidRPr="00E22174" w:rsidRDefault="00DE33DB">
      <w:pPr>
        <w:numPr>
          <w:ilvl w:val="1"/>
          <w:numId w:val="5"/>
        </w:numPr>
        <w:tabs>
          <w:tab w:val="left" w:pos="1080"/>
        </w:tabs>
        <w:ind w:left="0" w:firstLine="709"/>
        <w:jc w:val="both"/>
        <w:rPr>
          <w:szCs w:val="28"/>
        </w:rPr>
      </w:pPr>
      <w:r w:rsidRPr="00E22174">
        <w:rPr>
          <w:szCs w:val="28"/>
        </w:rPr>
        <w:t>Проскуряков, Н.М. Управление состоянием массива горных п</w:t>
      </w:r>
      <w:r w:rsidRPr="00E22174">
        <w:rPr>
          <w:szCs w:val="28"/>
        </w:rPr>
        <w:t>о</w:t>
      </w:r>
      <w:r w:rsidRPr="00E22174">
        <w:rPr>
          <w:szCs w:val="28"/>
        </w:rPr>
        <w:t>род: Учеб</w:t>
      </w:r>
      <w:proofErr w:type="gramStart"/>
      <w:r w:rsidRPr="00E22174">
        <w:rPr>
          <w:szCs w:val="28"/>
        </w:rPr>
        <w:t>.</w:t>
      </w:r>
      <w:proofErr w:type="gramEnd"/>
      <w:r w:rsidRPr="00E22174">
        <w:rPr>
          <w:szCs w:val="28"/>
        </w:rPr>
        <w:t xml:space="preserve"> </w:t>
      </w:r>
      <w:proofErr w:type="gramStart"/>
      <w:r w:rsidRPr="00E22174">
        <w:rPr>
          <w:szCs w:val="28"/>
        </w:rPr>
        <w:t>д</w:t>
      </w:r>
      <w:proofErr w:type="gramEnd"/>
      <w:r w:rsidRPr="00E22174">
        <w:rPr>
          <w:szCs w:val="28"/>
        </w:rPr>
        <w:t>ля вузов. М.: Недра, 1991. – 368 с.</w:t>
      </w:r>
    </w:p>
    <w:p w:rsidR="00DE33DB" w:rsidRPr="00E22174" w:rsidRDefault="00DE33DB">
      <w:pPr>
        <w:numPr>
          <w:ilvl w:val="1"/>
          <w:numId w:val="5"/>
        </w:numPr>
        <w:tabs>
          <w:tab w:val="left" w:pos="1080"/>
        </w:tabs>
        <w:ind w:left="0" w:firstLine="709"/>
        <w:jc w:val="both"/>
        <w:rPr>
          <w:szCs w:val="28"/>
        </w:rPr>
      </w:pPr>
      <w:r w:rsidRPr="00E22174">
        <w:rPr>
          <w:szCs w:val="28"/>
        </w:rPr>
        <w:t xml:space="preserve">Родионов В.Н. Основы </w:t>
      </w:r>
      <w:proofErr w:type="spellStart"/>
      <w:r w:rsidRPr="00E22174">
        <w:rPr>
          <w:szCs w:val="28"/>
        </w:rPr>
        <w:t>геомеханики</w:t>
      </w:r>
      <w:proofErr w:type="spellEnd"/>
      <w:r w:rsidRPr="00E22174">
        <w:rPr>
          <w:szCs w:val="28"/>
        </w:rPr>
        <w:t xml:space="preserve"> / В.Н. Родионов, И.А. </w:t>
      </w:r>
      <w:proofErr w:type="spellStart"/>
      <w:r w:rsidRPr="00E22174">
        <w:rPr>
          <w:szCs w:val="28"/>
        </w:rPr>
        <w:t>Сизов</w:t>
      </w:r>
      <w:proofErr w:type="spellEnd"/>
      <w:r w:rsidRPr="00E22174">
        <w:rPr>
          <w:szCs w:val="28"/>
        </w:rPr>
        <w:t>, В. М. Цветков. – М.: Недра, 1986. – 300 с.</w:t>
      </w:r>
    </w:p>
    <w:p w:rsidR="00DE33DB" w:rsidRPr="00E22174" w:rsidRDefault="00DE33DB">
      <w:pPr>
        <w:numPr>
          <w:ilvl w:val="1"/>
          <w:numId w:val="5"/>
        </w:numPr>
        <w:tabs>
          <w:tab w:val="left" w:pos="1080"/>
        </w:tabs>
        <w:ind w:left="0" w:firstLine="709"/>
        <w:jc w:val="both"/>
        <w:rPr>
          <w:szCs w:val="28"/>
        </w:rPr>
      </w:pPr>
      <w:r w:rsidRPr="00E22174">
        <w:rPr>
          <w:szCs w:val="28"/>
        </w:rPr>
        <w:t xml:space="preserve">Ставрогин, А.Н. Механика деформирования и разрушения горных пород/ А.Н. Ставрогин, А.Г. </w:t>
      </w:r>
      <w:proofErr w:type="spellStart"/>
      <w:r w:rsidRPr="00E22174">
        <w:rPr>
          <w:szCs w:val="28"/>
        </w:rPr>
        <w:t>Протосеня</w:t>
      </w:r>
      <w:proofErr w:type="spellEnd"/>
      <w:r w:rsidRPr="00E22174">
        <w:rPr>
          <w:szCs w:val="28"/>
        </w:rPr>
        <w:t>. – М.: Недра, 1992. – 223 с.</w:t>
      </w:r>
    </w:p>
    <w:p w:rsidR="00DE33DB" w:rsidRPr="00E22174" w:rsidRDefault="00DE33DB">
      <w:pPr>
        <w:numPr>
          <w:ilvl w:val="1"/>
          <w:numId w:val="5"/>
        </w:numPr>
        <w:tabs>
          <w:tab w:val="left" w:pos="1080"/>
        </w:tabs>
        <w:ind w:left="0" w:firstLine="709"/>
        <w:jc w:val="both"/>
        <w:rPr>
          <w:szCs w:val="28"/>
        </w:rPr>
      </w:pPr>
      <w:r w:rsidRPr="00E22174">
        <w:rPr>
          <w:szCs w:val="28"/>
        </w:rPr>
        <w:t xml:space="preserve">Управление горным давлением / А.А. Борисов [и </w:t>
      </w:r>
      <w:proofErr w:type="spellStart"/>
      <w:proofErr w:type="gramStart"/>
      <w:r w:rsidRPr="00E22174">
        <w:rPr>
          <w:szCs w:val="28"/>
        </w:rPr>
        <w:t>др</w:t>
      </w:r>
      <w:proofErr w:type="spellEnd"/>
      <w:proofErr w:type="gramEnd"/>
      <w:r w:rsidRPr="00E22174">
        <w:rPr>
          <w:szCs w:val="28"/>
        </w:rPr>
        <w:t xml:space="preserve">]. – М.: Недра, 1983. – 168 </w:t>
      </w:r>
      <w:r w:rsidRPr="00E22174">
        <w:rPr>
          <w:szCs w:val="28"/>
          <w:lang w:val="en-US"/>
        </w:rPr>
        <w:t>c</w:t>
      </w:r>
      <w:r w:rsidRPr="00E22174">
        <w:rPr>
          <w:szCs w:val="28"/>
        </w:rPr>
        <w:t>.</w:t>
      </w:r>
    </w:p>
    <w:p w:rsidR="00DE33DB" w:rsidRPr="00E22174" w:rsidRDefault="00DE33DB">
      <w:pPr>
        <w:numPr>
          <w:ilvl w:val="1"/>
          <w:numId w:val="5"/>
        </w:numPr>
        <w:tabs>
          <w:tab w:val="left" w:pos="1080"/>
        </w:tabs>
        <w:ind w:left="0" w:firstLine="709"/>
        <w:jc w:val="both"/>
        <w:rPr>
          <w:szCs w:val="28"/>
        </w:rPr>
      </w:pPr>
      <w:r w:rsidRPr="00E22174">
        <w:rPr>
          <w:szCs w:val="28"/>
        </w:rPr>
        <w:t>Дмитриев, А.П. Термическое разрушение горных пород / А.П. Дмитриев, С.А. Гончаров, Л.Н. Германович. – М.: Недра, 1990. – 255 с.</w:t>
      </w:r>
    </w:p>
    <w:p w:rsidR="00DE33DB" w:rsidRPr="00E22174" w:rsidRDefault="00DE33DB">
      <w:pPr>
        <w:numPr>
          <w:ilvl w:val="1"/>
          <w:numId w:val="5"/>
        </w:numPr>
        <w:tabs>
          <w:tab w:val="left" w:pos="1080"/>
        </w:tabs>
        <w:ind w:left="0" w:firstLine="709"/>
        <w:jc w:val="both"/>
        <w:rPr>
          <w:szCs w:val="28"/>
        </w:rPr>
      </w:pPr>
      <w:r w:rsidRPr="00E22174">
        <w:rPr>
          <w:szCs w:val="28"/>
        </w:rPr>
        <w:t>Комбинированные способы и устройства разрушения горных п</w:t>
      </w:r>
      <w:r w:rsidRPr="00E22174">
        <w:rPr>
          <w:szCs w:val="28"/>
        </w:rPr>
        <w:t>о</w:t>
      </w:r>
      <w:r w:rsidRPr="00E22174">
        <w:rPr>
          <w:szCs w:val="28"/>
        </w:rPr>
        <w:t xml:space="preserve">род. / В.Г. </w:t>
      </w:r>
      <w:proofErr w:type="gramStart"/>
      <w:r w:rsidRPr="00E22174">
        <w:rPr>
          <w:szCs w:val="28"/>
        </w:rPr>
        <w:t>Мерзляков</w:t>
      </w:r>
      <w:proofErr w:type="gramEnd"/>
      <w:r w:rsidRPr="00E22174">
        <w:rPr>
          <w:szCs w:val="28"/>
        </w:rPr>
        <w:t>, И.А. Кузьмич, Ю.Н. Захаров, Г.И. Кузнецов. М.: Недра, 1995. – 185 с.</w:t>
      </w:r>
    </w:p>
    <w:p w:rsidR="00DE33DB" w:rsidRPr="00E22174" w:rsidRDefault="00DE33DB">
      <w:pPr>
        <w:numPr>
          <w:ilvl w:val="1"/>
          <w:numId w:val="5"/>
        </w:numPr>
        <w:tabs>
          <w:tab w:val="left" w:pos="1080"/>
        </w:tabs>
        <w:ind w:left="0" w:firstLine="709"/>
        <w:jc w:val="both"/>
        <w:rPr>
          <w:szCs w:val="28"/>
        </w:rPr>
      </w:pPr>
      <w:r w:rsidRPr="00E22174">
        <w:rPr>
          <w:szCs w:val="28"/>
        </w:rPr>
        <w:t>Кутузов, Б.Н. Разрушение горных пород взрывом. (</w:t>
      </w:r>
      <w:proofErr w:type="spellStart"/>
      <w:r w:rsidRPr="00E22174">
        <w:rPr>
          <w:szCs w:val="28"/>
        </w:rPr>
        <w:t>Взрываные</w:t>
      </w:r>
      <w:proofErr w:type="spellEnd"/>
      <w:r w:rsidRPr="00E22174">
        <w:rPr>
          <w:szCs w:val="28"/>
        </w:rPr>
        <w:t xml:space="preserve"> технологии в </w:t>
      </w:r>
      <w:proofErr w:type="spellStart"/>
      <w:r w:rsidRPr="00E22174">
        <w:rPr>
          <w:szCs w:val="28"/>
        </w:rPr>
        <w:t>пром</w:t>
      </w:r>
      <w:proofErr w:type="spellEnd"/>
      <w:r w:rsidRPr="00E22174">
        <w:rPr>
          <w:szCs w:val="28"/>
        </w:rPr>
        <w:t>–</w:t>
      </w:r>
      <w:proofErr w:type="spellStart"/>
      <w:r w:rsidRPr="00E22174">
        <w:rPr>
          <w:szCs w:val="28"/>
        </w:rPr>
        <w:t>ти</w:t>
      </w:r>
      <w:proofErr w:type="spellEnd"/>
      <w:r w:rsidRPr="00E22174">
        <w:rPr>
          <w:szCs w:val="28"/>
        </w:rPr>
        <w:t xml:space="preserve">). – 3–е изд., </w:t>
      </w:r>
      <w:proofErr w:type="spellStart"/>
      <w:r w:rsidRPr="00E22174">
        <w:rPr>
          <w:szCs w:val="28"/>
        </w:rPr>
        <w:t>перераб</w:t>
      </w:r>
      <w:proofErr w:type="spellEnd"/>
      <w:r w:rsidRPr="00E22174">
        <w:rPr>
          <w:szCs w:val="28"/>
        </w:rPr>
        <w:t>. и доп. – М.: Изд-во МГГУ, 1994. – 448 с.</w:t>
      </w:r>
    </w:p>
    <w:p w:rsidR="00DE33DB" w:rsidRPr="00E22174" w:rsidRDefault="00DE33DB">
      <w:pPr>
        <w:numPr>
          <w:ilvl w:val="1"/>
          <w:numId w:val="5"/>
        </w:numPr>
        <w:tabs>
          <w:tab w:val="left" w:pos="1080"/>
        </w:tabs>
        <w:ind w:left="0" w:firstLine="709"/>
        <w:jc w:val="both"/>
        <w:rPr>
          <w:szCs w:val="28"/>
        </w:rPr>
      </w:pPr>
      <w:proofErr w:type="spellStart"/>
      <w:r w:rsidRPr="00E22174">
        <w:rPr>
          <w:szCs w:val="28"/>
        </w:rPr>
        <w:t>Мосинец</w:t>
      </w:r>
      <w:proofErr w:type="spellEnd"/>
      <w:r w:rsidRPr="00E22174">
        <w:rPr>
          <w:szCs w:val="28"/>
        </w:rPr>
        <w:t>, В.Н. Дробящее и сейсмическое действие взрыва в го</w:t>
      </w:r>
      <w:r w:rsidRPr="00E22174">
        <w:rPr>
          <w:szCs w:val="28"/>
        </w:rPr>
        <w:t>р</w:t>
      </w:r>
      <w:r w:rsidRPr="00E22174">
        <w:rPr>
          <w:szCs w:val="28"/>
        </w:rPr>
        <w:t>ных породах. М.: Недра, 1976. – 271 с.</w:t>
      </w:r>
    </w:p>
    <w:p w:rsidR="00DE33DB" w:rsidRPr="00E22174" w:rsidRDefault="00DE33DB">
      <w:pPr>
        <w:numPr>
          <w:ilvl w:val="1"/>
          <w:numId w:val="5"/>
        </w:numPr>
        <w:tabs>
          <w:tab w:val="left" w:pos="1080"/>
        </w:tabs>
        <w:ind w:left="0" w:firstLine="709"/>
        <w:jc w:val="both"/>
        <w:rPr>
          <w:szCs w:val="28"/>
        </w:rPr>
      </w:pPr>
      <w:proofErr w:type="spellStart"/>
      <w:r w:rsidRPr="00E22174">
        <w:rPr>
          <w:szCs w:val="28"/>
        </w:rPr>
        <w:t>Позин</w:t>
      </w:r>
      <w:proofErr w:type="spellEnd"/>
      <w:r w:rsidRPr="00E22174">
        <w:rPr>
          <w:szCs w:val="28"/>
        </w:rPr>
        <w:t xml:space="preserve">, Е.З. Разрушение углей выемочными машинами / Е.З. </w:t>
      </w:r>
      <w:proofErr w:type="spellStart"/>
      <w:r w:rsidRPr="00E22174">
        <w:rPr>
          <w:szCs w:val="28"/>
        </w:rPr>
        <w:t>П</w:t>
      </w:r>
      <w:r w:rsidRPr="00E22174">
        <w:rPr>
          <w:szCs w:val="28"/>
        </w:rPr>
        <w:t>о</w:t>
      </w:r>
      <w:r w:rsidRPr="00E22174">
        <w:rPr>
          <w:szCs w:val="28"/>
        </w:rPr>
        <w:t>зин</w:t>
      </w:r>
      <w:proofErr w:type="spellEnd"/>
      <w:r w:rsidRPr="00E22174">
        <w:rPr>
          <w:szCs w:val="28"/>
        </w:rPr>
        <w:t>, В.З. Меламед, В.В. Тон. М.: Недра, 1984. – 286 с.</w:t>
      </w:r>
    </w:p>
    <w:p w:rsidR="00DE33DB" w:rsidRPr="00E22174" w:rsidRDefault="00DE33DB">
      <w:pPr>
        <w:numPr>
          <w:ilvl w:val="1"/>
          <w:numId w:val="5"/>
        </w:numPr>
        <w:tabs>
          <w:tab w:val="left" w:pos="1080"/>
        </w:tabs>
        <w:ind w:left="0" w:firstLine="709"/>
        <w:jc w:val="both"/>
        <w:rPr>
          <w:szCs w:val="28"/>
        </w:rPr>
      </w:pPr>
      <w:r w:rsidRPr="00E22174">
        <w:rPr>
          <w:szCs w:val="28"/>
        </w:rPr>
        <w:t>Ржевский, В.В. Электрическое разрушение горных пород/ В.В. Ржевский, Ю.И. Протасов. М.: Недра, 1972. – 206 с.</w:t>
      </w:r>
    </w:p>
    <w:p w:rsidR="00DE33DB" w:rsidRPr="00E22174" w:rsidRDefault="00DE33DB">
      <w:pPr>
        <w:numPr>
          <w:ilvl w:val="1"/>
          <w:numId w:val="5"/>
        </w:numPr>
        <w:tabs>
          <w:tab w:val="left" w:pos="1080"/>
        </w:tabs>
        <w:ind w:left="0" w:firstLine="709"/>
        <w:jc w:val="both"/>
        <w:rPr>
          <w:szCs w:val="28"/>
        </w:rPr>
      </w:pPr>
      <w:r w:rsidRPr="00E22174">
        <w:rPr>
          <w:szCs w:val="28"/>
        </w:rPr>
        <w:t xml:space="preserve">Родионов, В.Н. Основы </w:t>
      </w:r>
      <w:proofErr w:type="spellStart"/>
      <w:r w:rsidRPr="00E22174">
        <w:rPr>
          <w:szCs w:val="28"/>
        </w:rPr>
        <w:t>геомеханики</w:t>
      </w:r>
      <w:proofErr w:type="spellEnd"/>
      <w:r w:rsidRPr="00E22174">
        <w:rPr>
          <w:szCs w:val="28"/>
        </w:rPr>
        <w:t xml:space="preserve"> / В.Н. Родионов, И.А. </w:t>
      </w:r>
      <w:proofErr w:type="spellStart"/>
      <w:r w:rsidRPr="00E22174">
        <w:rPr>
          <w:szCs w:val="28"/>
        </w:rPr>
        <w:t>Сизов</w:t>
      </w:r>
      <w:proofErr w:type="spellEnd"/>
      <w:r w:rsidRPr="00E22174">
        <w:rPr>
          <w:szCs w:val="28"/>
        </w:rPr>
        <w:t xml:space="preserve">, </w:t>
      </w:r>
      <w:r w:rsidRPr="00E22174">
        <w:rPr>
          <w:szCs w:val="28"/>
        </w:rPr>
        <w:br/>
        <w:t>В. М. Цветков. – М.: Недра, 1986. – 300 с.</w:t>
      </w:r>
    </w:p>
    <w:p w:rsidR="00DE33DB" w:rsidRPr="00E22174" w:rsidRDefault="00DE33DB">
      <w:pPr>
        <w:numPr>
          <w:ilvl w:val="1"/>
          <w:numId w:val="5"/>
        </w:numPr>
        <w:tabs>
          <w:tab w:val="left" w:pos="1080"/>
        </w:tabs>
        <w:ind w:left="0" w:firstLine="709"/>
        <w:jc w:val="both"/>
        <w:rPr>
          <w:szCs w:val="28"/>
        </w:rPr>
      </w:pPr>
      <w:proofErr w:type="spellStart"/>
      <w:r w:rsidRPr="00E22174">
        <w:rPr>
          <w:szCs w:val="28"/>
        </w:rPr>
        <w:t>Ханукаев</w:t>
      </w:r>
      <w:proofErr w:type="spellEnd"/>
      <w:r w:rsidRPr="00E22174">
        <w:rPr>
          <w:szCs w:val="28"/>
        </w:rPr>
        <w:t>, А.Н. Физические процессы при отбивании горных п</w:t>
      </w:r>
      <w:r w:rsidRPr="00E22174">
        <w:rPr>
          <w:szCs w:val="28"/>
        </w:rPr>
        <w:t>о</w:t>
      </w:r>
      <w:r w:rsidRPr="00E22174">
        <w:rPr>
          <w:szCs w:val="28"/>
        </w:rPr>
        <w:t>род взрывом. М.: Недра, 1974. – 229 с.</w:t>
      </w:r>
    </w:p>
    <w:p w:rsidR="00DE33DB" w:rsidRPr="00E22174" w:rsidRDefault="00DE33DB">
      <w:pPr>
        <w:numPr>
          <w:ilvl w:val="1"/>
          <w:numId w:val="5"/>
        </w:numPr>
        <w:tabs>
          <w:tab w:val="left" w:pos="1080"/>
        </w:tabs>
        <w:ind w:left="0" w:firstLine="709"/>
        <w:jc w:val="both"/>
        <w:rPr>
          <w:szCs w:val="28"/>
        </w:rPr>
      </w:pPr>
      <w:proofErr w:type="spellStart"/>
      <w:r w:rsidRPr="00E22174">
        <w:rPr>
          <w:szCs w:val="28"/>
        </w:rPr>
        <w:t>Битколов</w:t>
      </w:r>
      <w:proofErr w:type="spellEnd"/>
      <w:r w:rsidRPr="00E22174">
        <w:rPr>
          <w:szCs w:val="28"/>
        </w:rPr>
        <w:t xml:space="preserve">, Н.З., Медведев И.И. Аэрология карьеров: Учебник для вузов / </w:t>
      </w:r>
      <w:r w:rsidRPr="00E22174">
        <w:rPr>
          <w:szCs w:val="28"/>
        </w:rPr>
        <w:br/>
        <w:t xml:space="preserve">Н.З. </w:t>
      </w:r>
      <w:proofErr w:type="spellStart"/>
      <w:r w:rsidRPr="00E22174">
        <w:rPr>
          <w:szCs w:val="28"/>
        </w:rPr>
        <w:t>Битколов</w:t>
      </w:r>
      <w:proofErr w:type="spellEnd"/>
      <w:r w:rsidRPr="00E22174">
        <w:rPr>
          <w:szCs w:val="28"/>
        </w:rPr>
        <w:t>, И.И. Медведев. – М.: Недра, 1992.– 263 с.</w:t>
      </w:r>
    </w:p>
    <w:p w:rsidR="00DE33DB" w:rsidRPr="00E22174" w:rsidRDefault="00DE33DB">
      <w:pPr>
        <w:numPr>
          <w:ilvl w:val="1"/>
          <w:numId w:val="5"/>
        </w:numPr>
        <w:tabs>
          <w:tab w:val="left" w:pos="1080"/>
        </w:tabs>
        <w:ind w:left="0" w:firstLine="709"/>
        <w:jc w:val="both"/>
        <w:rPr>
          <w:szCs w:val="28"/>
        </w:rPr>
      </w:pPr>
      <w:r w:rsidRPr="00E22174">
        <w:rPr>
          <w:szCs w:val="28"/>
        </w:rPr>
        <w:t xml:space="preserve">Борьба </w:t>
      </w:r>
      <w:proofErr w:type="gramStart"/>
      <w:r w:rsidRPr="00E22174">
        <w:rPr>
          <w:szCs w:val="28"/>
        </w:rPr>
        <w:t>со</w:t>
      </w:r>
      <w:proofErr w:type="gramEnd"/>
      <w:r w:rsidRPr="00E22174">
        <w:rPr>
          <w:szCs w:val="28"/>
        </w:rPr>
        <w:t xml:space="preserve"> взрывами угольной пыли в шахтах /М.И. </w:t>
      </w:r>
      <w:proofErr w:type="spellStart"/>
      <w:r w:rsidRPr="00E22174">
        <w:rPr>
          <w:szCs w:val="28"/>
        </w:rPr>
        <w:t>Нецепляев</w:t>
      </w:r>
      <w:proofErr w:type="spellEnd"/>
      <w:r w:rsidRPr="00E22174">
        <w:rPr>
          <w:szCs w:val="28"/>
        </w:rPr>
        <w:t>, А.И. Любимова, П.М. Петрухин и др. М.: Недра, 1992. – 298 с.</w:t>
      </w:r>
    </w:p>
    <w:p w:rsidR="00DE33DB" w:rsidRPr="00E22174" w:rsidRDefault="00DE33DB">
      <w:pPr>
        <w:numPr>
          <w:ilvl w:val="1"/>
          <w:numId w:val="5"/>
        </w:numPr>
        <w:tabs>
          <w:tab w:val="left" w:pos="1080"/>
        </w:tabs>
        <w:ind w:left="0" w:firstLine="709"/>
        <w:jc w:val="both"/>
        <w:rPr>
          <w:szCs w:val="28"/>
        </w:rPr>
      </w:pPr>
      <w:r w:rsidRPr="00E22174">
        <w:rPr>
          <w:szCs w:val="28"/>
        </w:rPr>
        <w:t>Пучков, Л.А. Аэродинамика подземных выработанных пр</w:t>
      </w:r>
      <w:r w:rsidRPr="00E22174">
        <w:rPr>
          <w:szCs w:val="28"/>
        </w:rPr>
        <w:t>о</w:t>
      </w:r>
      <w:r w:rsidRPr="00E22174">
        <w:rPr>
          <w:szCs w:val="28"/>
        </w:rPr>
        <w:t>странств. М.: Изд-во МГГУ, 1993. – 267 с.</w:t>
      </w:r>
    </w:p>
    <w:p w:rsidR="00DE33DB" w:rsidRPr="00E22174" w:rsidRDefault="00DE33DB">
      <w:pPr>
        <w:numPr>
          <w:ilvl w:val="1"/>
          <w:numId w:val="5"/>
        </w:numPr>
        <w:tabs>
          <w:tab w:val="left" w:pos="1080"/>
        </w:tabs>
        <w:ind w:left="0" w:firstLine="709"/>
        <w:jc w:val="both"/>
        <w:rPr>
          <w:szCs w:val="28"/>
        </w:rPr>
      </w:pPr>
      <w:proofErr w:type="spellStart"/>
      <w:r w:rsidRPr="00E22174">
        <w:rPr>
          <w:szCs w:val="28"/>
        </w:rPr>
        <w:t>Ишук</w:t>
      </w:r>
      <w:proofErr w:type="spellEnd"/>
      <w:r w:rsidRPr="00E22174">
        <w:rPr>
          <w:szCs w:val="28"/>
        </w:rPr>
        <w:t xml:space="preserve">, И.Г. Средства комплексного </w:t>
      </w:r>
      <w:proofErr w:type="spellStart"/>
      <w:r w:rsidRPr="00E22174">
        <w:rPr>
          <w:szCs w:val="28"/>
        </w:rPr>
        <w:t>обеспыливания</w:t>
      </w:r>
      <w:proofErr w:type="spellEnd"/>
      <w:r w:rsidRPr="00E22174">
        <w:rPr>
          <w:szCs w:val="28"/>
        </w:rPr>
        <w:t xml:space="preserve"> горных пре</w:t>
      </w:r>
      <w:r w:rsidRPr="00E22174">
        <w:rPr>
          <w:szCs w:val="28"/>
        </w:rPr>
        <w:t>д</w:t>
      </w:r>
      <w:r w:rsidRPr="00E22174">
        <w:rPr>
          <w:szCs w:val="28"/>
        </w:rPr>
        <w:t>приятий: Справочник. М.: Недра,1991. – 252 с.</w:t>
      </w:r>
    </w:p>
    <w:p w:rsidR="00DE33DB" w:rsidRPr="00E22174" w:rsidRDefault="00DE33DB">
      <w:pPr>
        <w:numPr>
          <w:ilvl w:val="1"/>
          <w:numId w:val="5"/>
        </w:numPr>
        <w:tabs>
          <w:tab w:val="left" w:pos="1080"/>
        </w:tabs>
        <w:ind w:left="0" w:firstLine="709"/>
        <w:jc w:val="both"/>
        <w:rPr>
          <w:szCs w:val="28"/>
        </w:rPr>
      </w:pPr>
      <w:r w:rsidRPr="00E22174">
        <w:rPr>
          <w:szCs w:val="28"/>
        </w:rPr>
        <w:t xml:space="preserve">Аэрология горных предприятий / К.З. Ушаков, А.С. </w:t>
      </w:r>
      <w:proofErr w:type="spellStart"/>
      <w:r w:rsidRPr="00E22174">
        <w:rPr>
          <w:szCs w:val="28"/>
        </w:rPr>
        <w:t>Бурчаков</w:t>
      </w:r>
      <w:proofErr w:type="spellEnd"/>
      <w:r w:rsidRPr="00E22174">
        <w:rPr>
          <w:szCs w:val="28"/>
        </w:rPr>
        <w:t>, Л.А. Пучков, И.И. Медведев. М.: Недра, 1987. – 451 с.</w:t>
      </w:r>
    </w:p>
    <w:p w:rsidR="00DE33DB" w:rsidRPr="00E22174" w:rsidRDefault="00DE33DB">
      <w:pPr>
        <w:numPr>
          <w:ilvl w:val="1"/>
          <w:numId w:val="5"/>
        </w:numPr>
        <w:tabs>
          <w:tab w:val="left" w:pos="1080"/>
        </w:tabs>
        <w:ind w:left="0" w:firstLine="709"/>
        <w:jc w:val="both"/>
        <w:rPr>
          <w:szCs w:val="28"/>
        </w:rPr>
      </w:pPr>
      <w:r w:rsidRPr="00E22174">
        <w:rPr>
          <w:szCs w:val="28"/>
        </w:rPr>
        <w:lastRenderedPageBreak/>
        <w:t xml:space="preserve">Теплофизические аспекты освоения ресурсов недр / В. Ж. </w:t>
      </w:r>
      <w:proofErr w:type="spellStart"/>
      <w:r w:rsidRPr="00E22174">
        <w:rPr>
          <w:szCs w:val="28"/>
        </w:rPr>
        <w:t>Аренс</w:t>
      </w:r>
      <w:proofErr w:type="spellEnd"/>
      <w:r w:rsidRPr="00E22174">
        <w:rPr>
          <w:szCs w:val="28"/>
        </w:rPr>
        <w:t xml:space="preserve">, А.П. Дмитриев, Ю.Д. </w:t>
      </w:r>
      <w:proofErr w:type="spellStart"/>
      <w:r w:rsidRPr="00E22174">
        <w:rPr>
          <w:szCs w:val="28"/>
        </w:rPr>
        <w:t>Дядькин</w:t>
      </w:r>
      <w:proofErr w:type="spellEnd"/>
      <w:r w:rsidRPr="00E22174">
        <w:rPr>
          <w:szCs w:val="28"/>
        </w:rPr>
        <w:t>. – Л.: Недра, 1988. – 336 с.</w:t>
      </w:r>
    </w:p>
    <w:p w:rsidR="00DE33DB" w:rsidRPr="00E22174" w:rsidRDefault="00DE33DB">
      <w:pPr>
        <w:numPr>
          <w:ilvl w:val="1"/>
          <w:numId w:val="5"/>
        </w:numPr>
        <w:tabs>
          <w:tab w:val="left" w:pos="1080"/>
        </w:tabs>
        <w:ind w:left="0" w:firstLine="709"/>
        <w:jc w:val="both"/>
        <w:rPr>
          <w:szCs w:val="28"/>
        </w:rPr>
      </w:pPr>
      <w:r w:rsidRPr="00E22174">
        <w:rPr>
          <w:szCs w:val="28"/>
        </w:rPr>
        <w:t>Лыков, А.В. Тепл</w:t>
      </w:r>
      <w:proofErr w:type="gramStart"/>
      <w:r w:rsidRPr="00E22174">
        <w:rPr>
          <w:szCs w:val="28"/>
        </w:rPr>
        <w:t>о–</w:t>
      </w:r>
      <w:proofErr w:type="gramEnd"/>
      <w:r w:rsidRPr="00E22174">
        <w:rPr>
          <w:szCs w:val="28"/>
        </w:rPr>
        <w:t xml:space="preserve"> и </w:t>
      </w:r>
      <w:proofErr w:type="spellStart"/>
      <w:r w:rsidRPr="00E22174">
        <w:rPr>
          <w:szCs w:val="28"/>
        </w:rPr>
        <w:t>массообмен</w:t>
      </w:r>
      <w:proofErr w:type="spellEnd"/>
      <w:r w:rsidRPr="00E22174">
        <w:rPr>
          <w:szCs w:val="28"/>
        </w:rPr>
        <w:t xml:space="preserve">. М.: Энергия, 1972. – 560 с. </w:t>
      </w:r>
    </w:p>
    <w:p w:rsidR="00DE33DB" w:rsidRPr="00E22174" w:rsidRDefault="00DE33DB">
      <w:pPr>
        <w:numPr>
          <w:ilvl w:val="1"/>
          <w:numId w:val="5"/>
        </w:numPr>
        <w:tabs>
          <w:tab w:val="left" w:pos="1080"/>
        </w:tabs>
        <w:ind w:left="0" w:firstLine="709"/>
        <w:jc w:val="both"/>
        <w:rPr>
          <w:szCs w:val="28"/>
        </w:rPr>
      </w:pPr>
      <w:r w:rsidRPr="00E22174">
        <w:rPr>
          <w:szCs w:val="28"/>
        </w:rPr>
        <w:t xml:space="preserve">Насонов, И.Д. Закономерности формирования </w:t>
      </w:r>
      <w:proofErr w:type="spellStart"/>
      <w:r w:rsidRPr="00E22174">
        <w:rPr>
          <w:szCs w:val="28"/>
        </w:rPr>
        <w:t>ледопородных</w:t>
      </w:r>
      <w:proofErr w:type="spellEnd"/>
      <w:r w:rsidRPr="00E22174">
        <w:rPr>
          <w:szCs w:val="28"/>
        </w:rPr>
        <w:t xml:space="preserve"> ограждений при строительстве стволов шахт способом замораживания/ И.Д. Насонов, М.Н. </w:t>
      </w:r>
      <w:proofErr w:type="spellStart"/>
      <w:r w:rsidRPr="00E22174">
        <w:rPr>
          <w:szCs w:val="28"/>
        </w:rPr>
        <w:t>Щуплик</w:t>
      </w:r>
      <w:proofErr w:type="spellEnd"/>
      <w:r w:rsidRPr="00E22174">
        <w:rPr>
          <w:szCs w:val="28"/>
        </w:rPr>
        <w:t xml:space="preserve">. – М.: Недра, 1976. – 237 с. </w:t>
      </w:r>
    </w:p>
    <w:p w:rsidR="008B4FDA" w:rsidRPr="00E22174" w:rsidRDefault="008B4FDA" w:rsidP="008B4FDA">
      <w:pPr>
        <w:tabs>
          <w:tab w:val="left" w:pos="1080"/>
        </w:tabs>
        <w:ind w:left="709"/>
        <w:jc w:val="both"/>
        <w:rPr>
          <w:szCs w:val="28"/>
        </w:rPr>
      </w:pPr>
    </w:p>
    <w:p w:rsidR="008B4FDA" w:rsidRPr="00E22174" w:rsidRDefault="008B4FDA" w:rsidP="008B4FDA">
      <w:pPr>
        <w:tabs>
          <w:tab w:val="left" w:pos="1080"/>
        </w:tabs>
        <w:ind w:left="709"/>
        <w:jc w:val="both"/>
        <w:rPr>
          <w:szCs w:val="28"/>
        </w:rPr>
      </w:pPr>
    </w:p>
    <w:p w:rsidR="008B4FDA" w:rsidRPr="00E22174" w:rsidRDefault="008B4FDA" w:rsidP="008B4FDA">
      <w:pPr>
        <w:tabs>
          <w:tab w:val="left" w:pos="1080"/>
        </w:tabs>
        <w:ind w:left="709"/>
        <w:jc w:val="both"/>
        <w:rPr>
          <w:szCs w:val="28"/>
        </w:rPr>
      </w:pPr>
    </w:p>
    <w:p w:rsidR="008B4FDA" w:rsidRPr="00E22174" w:rsidRDefault="008B4FDA" w:rsidP="008B4FDA">
      <w:pPr>
        <w:tabs>
          <w:tab w:val="left" w:pos="1080"/>
        </w:tabs>
        <w:ind w:left="709"/>
        <w:jc w:val="both"/>
        <w:rPr>
          <w:szCs w:val="28"/>
        </w:rPr>
      </w:pPr>
    </w:p>
    <w:p w:rsidR="008B4FDA" w:rsidRPr="00E22174" w:rsidRDefault="008B4FDA" w:rsidP="008B4FDA">
      <w:pPr>
        <w:tabs>
          <w:tab w:val="left" w:pos="1080"/>
        </w:tabs>
        <w:ind w:left="709"/>
        <w:jc w:val="both"/>
        <w:rPr>
          <w:szCs w:val="28"/>
        </w:rPr>
      </w:pPr>
    </w:p>
    <w:p w:rsidR="008B4FDA" w:rsidRPr="00E22174" w:rsidRDefault="008B4FDA" w:rsidP="008B4FDA">
      <w:pPr>
        <w:tabs>
          <w:tab w:val="left" w:pos="1080"/>
        </w:tabs>
        <w:ind w:left="709"/>
        <w:jc w:val="both"/>
        <w:rPr>
          <w:szCs w:val="28"/>
        </w:rPr>
      </w:pPr>
    </w:p>
    <w:p w:rsidR="008B4FDA" w:rsidRPr="00E22174" w:rsidRDefault="008B4FDA" w:rsidP="008B4FDA">
      <w:pPr>
        <w:tabs>
          <w:tab w:val="left" w:pos="1080"/>
        </w:tabs>
        <w:ind w:left="709"/>
        <w:jc w:val="both"/>
        <w:rPr>
          <w:szCs w:val="28"/>
        </w:rPr>
      </w:pPr>
    </w:p>
    <w:p w:rsidR="008B4FDA" w:rsidRPr="00E22174" w:rsidRDefault="008B4FDA" w:rsidP="008B4FDA">
      <w:pPr>
        <w:tabs>
          <w:tab w:val="left" w:pos="1080"/>
        </w:tabs>
        <w:ind w:left="709"/>
        <w:jc w:val="both"/>
        <w:rPr>
          <w:szCs w:val="28"/>
        </w:rPr>
      </w:pPr>
    </w:p>
    <w:p w:rsidR="008B4FDA" w:rsidRPr="00E22174" w:rsidRDefault="008B4FDA" w:rsidP="008B4FDA">
      <w:pPr>
        <w:tabs>
          <w:tab w:val="left" w:pos="1080"/>
        </w:tabs>
        <w:ind w:left="709"/>
        <w:jc w:val="both"/>
        <w:rPr>
          <w:szCs w:val="28"/>
        </w:rPr>
      </w:pPr>
    </w:p>
    <w:p w:rsidR="008B4FDA" w:rsidRPr="00E22174" w:rsidRDefault="008B4FDA" w:rsidP="008B4FDA">
      <w:pPr>
        <w:tabs>
          <w:tab w:val="left" w:pos="1080"/>
        </w:tabs>
        <w:ind w:left="709"/>
        <w:jc w:val="both"/>
        <w:rPr>
          <w:szCs w:val="28"/>
        </w:rPr>
      </w:pPr>
    </w:p>
    <w:p w:rsidR="008B4FDA" w:rsidRPr="00E22174" w:rsidRDefault="008B4FDA" w:rsidP="008B4FDA">
      <w:pPr>
        <w:tabs>
          <w:tab w:val="left" w:pos="1080"/>
        </w:tabs>
        <w:ind w:left="709"/>
        <w:jc w:val="both"/>
        <w:rPr>
          <w:szCs w:val="28"/>
        </w:rPr>
      </w:pPr>
    </w:p>
    <w:p w:rsidR="008B4FDA" w:rsidRPr="00E22174" w:rsidRDefault="008B4FDA" w:rsidP="008B4FDA">
      <w:pPr>
        <w:tabs>
          <w:tab w:val="left" w:pos="1080"/>
        </w:tabs>
        <w:ind w:left="709"/>
        <w:jc w:val="both"/>
        <w:rPr>
          <w:szCs w:val="28"/>
        </w:rPr>
      </w:pPr>
    </w:p>
    <w:p w:rsidR="008B4FDA" w:rsidRPr="00E22174" w:rsidRDefault="008B4FDA" w:rsidP="008B4FDA">
      <w:pPr>
        <w:tabs>
          <w:tab w:val="left" w:pos="1080"/>
        </w:tabs>
        <w:ind w:left="709"/>
        <w:jc w:val="both"/>
        <w:rPr>
          <w:szCs w:val="28"/>
        </w:rPr>
      </w:pPr>
    </w:p>
    <w:p w:rsidR="008B4FDA" w:rsidRPr="00E22174" w:rsidRDefault="008B4FDA" w:rsidP="008B4FDA">
      <w:pPr>
        <w:tabs>
          <w:tab w:val="left" w:pos="1080"/>
        </w:tabs>
        <w:ind w:left="709"/>
        <w:jc w:val="both"/>
        <w:rPr>
          <w:szCs w:val="28"/>
        </w:rPr>
      </w:pPr>
    </w:p>
    <w:p w:rsidR="008B4FDA" w:rsidRPr="00E22174" w:rsidRDefault="008B4FDA" w:rsidP="008B4FDA">
      <w:pPr>
        <w:tabs>
          <w:tab w:val="left" w:pos="1080"/>
        </w:tabs>
        <w:ind w:left="709"/>
        <w:jc w:val="both"/>
        <w:rPr>
          <w:szCs w:val="28"/>
        </w:rPr>
      </w:pPr>
    </w:p>
    <w:p w:rsidR="008B4FDA" w:rsidRPr="00E22174" w:rsidRDefault="008B4FDA" w:rsidP="008B4FDA">
      <w:pPr>
        <w:tabs>
          <w:tab w:val="left" w:pos="1080"/>
        </w:tabs>
        <w:ind w:left="709"/>
        <w:jc w:val="both"/>
        <w:rPr>
          <w:szCs w:val="28"/>
        </w:rPr>
      </w:pPr>
    </w:p>
    <w:p w:rsidR="008B4FDA" w:rsidRPr="00E22174" w:rsidRDefault="008B4FDA" w:rsidP="008B4FDA">
      <w:pPr>
        <w:tabs>
          <w:tab w:val="left" w:pos="1080"/>
        </w:tabs>
        <w:ind w:left="709"/>
        <w:jc w:val="both"/>
        <w:rPr>
          <w:szCs w:val="28"/>
        </w:rPr>
      </w:pPr>
    </w:p>
    <w:p w:rsidR="008B4FDA" w:rsidRPr="00E22174" w:rsidRDefault="008B4FDA" w:rsidP="008B4FDA">
      <w:pPr>
        <w:tabs>
          <w:tab w:val="left" w:pos="1080"/>
        </w:tabs>
        <w:ind w:left="709"/>
        <w:jc w:val="both"/>
        <w:rPr>
          <w:szCs w:val="28"/>
        </w:rPr>
      </w:pPr>
    </w:p>
    <w:p w:rsidR="008B4FDA" w:rsidRPr="00E22174" w:rsidRDefault="008B4FDA" w:rsidP="008B4FDA">
      <w:pPr>
        <w:tabs>
          <w:tab w:val="left" w:pos="1080"/>
        </w:tabs>
        <w:ind w:left="709"/>
        <w:jc w:val="both"/>
        <w:rPr>
          <w:szCs w:val="28"/>
        </w:rPr>
      </w:pPr>
    </w:p>
    <w:sectPr w:rsidR="008B4FDA" w:rsidRPr="00E22174" w:rsidSect="00E22174">
      <w:footerReference w:type="default" r:id="rId8"/>
      <w:pgSz w:w="11906" w:h="16838" w:code="9"/>
      <w:pgMar w:top="1418" w:right="1418" w:bottom="1418" w:left="1418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15F" w:rsidRDefault="0085115F" w:rsidP="00713DF5">
      <w:r>
        <w:separator/>
      </w:r>
    </w:p>
  </w:endnote>
  <w:endnote w:type="continuationSeparator" w:id="0">
    <w:p w:rsidR="0085115F" w:rsidRDefault="0085115F" w:rsidP="00713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DF5" w:rsidRDefault="00614952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04B94">
      <w:rPr>
        <w:noProof/>
      </w:rPr>
      <w:t>2</w:t>
    </w:r>
    <w:r>
      <w:rPr>
        <w:noProof/>
      </w:rPr>
      <w:fldChar w:fldCharType="end"/>
    </w:r>
  </w:p>
  <w:p w:rsidR="00713DF5" w:rsidRDefault="00713DF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15F" w:rsidRDefault="0085115F" w:rsidP="00713DF5">
      <w:r>
        <w:separator/>
      </w:r>
    </w:p>
  </w:footnote>
  <w:footnote w:type="continuationSeparator" w:id="0">
    <w:p w:rsidR="0085115F" w:rsidRDefault="0085115F" w:rsidP="00713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/>
        <w:i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•"/>
      <w:lvlJc w:val="left"/>
      <w:rPr>
        <w:b/>
        <w:i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•"/>
      <w:lvlJc w:val="left"/>
      <w:rPr>
        <w:b/>
        <w:i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•"/>
      <w:lvlJc w:val="left"/>
      <w:rPr>
        <w:b/>
        <w:i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•"/>
      <w:lvlJc w:val="left"/>
      <w:rPr>
        <w:b/>
        <w:i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•"/>
      <w:lvlJc w:val="left"/>
      <w:rPr>
        <w:b/>
        <w:i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•"/>
      <w:lvlJc w:val="left"/>
      <w:rPr>
        <w:b/>
        <w:i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•"/>
      <w:lvlJc w:val="left"/>
      <w:rPr>
        <w:b/>
        <w:i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•"/>
      <w:lvlJc w:val="left"/>
      <w:rPr>
        <w:b/>
        <w:i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1">
    <w:nsid w:val="04304B34"/>
    <w:multiLevelType w:val="hybridMultilevel"/>
    <w:tmpl w:val="AFD89068"/>
    <w:lvl w:ilvl="0" w:tplc="38BE3C88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98B26E9C">
      <w:start w:val="1"/>
      <w:numFmt w:val="decimal"/>
      <w:lvlText w:val="%2."/>
      <w:lvlJc w:val="left"/>
      <w:pPr>
        <w:tabs>
          <w:tab w:val="num" w:pos="2524"/>
        </w:tabs>
        <w:ind w:left="2524" w:hanging="10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95A7B42"/>
    <w:multiLevelType w:val="hybridMultilevel"/>
    <w:tmpl w:val="C0424666"/>
    <w:lvl w:ilvl="0" w:tplc="6762745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20F7EF4"/>
    <w:multiLevelType w:val="hybridMultilevel"/>
    <w:tmpl w:val="9FC27684"/>
    <w:lvl w:ilvl="0" w:tplc="95926918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446492"/>
    <w:multiLevelType w:val="hybridMultilevel"/>
    <w:tmpl w:val="19401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61607D"/>
    <w:multiLevelType w:val="hybridMultilevel"/>
    <w:tmpl w:val="3AA67724"/>
    <w:lvl w:ilvl="0" w:tplc="F25653B2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05C3EDD"/>
    <w:multiLevelType w:val="hybridMultilevel"/>
    <w:tmpl w:val="4984AAA4"/>
    <w:lvl w:ilvl="0" w:tplc="62CE0698">
      <w:start w:val="1"/>
      <w:numFmt w:val="decimal"/>
      <w:lvlText w:val="%1."/>
      <w:lvlJc w:val="left"/>
      <w:pPr>
        <w:tabs>
          <w:tab w:val="num" w:pos="1894"/>
        </w:tabs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1064972"/>
    <w:multiLevelType w:val="hybridMultilevel"/>
    <w:tmpl w:val="B094D50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FAA"/>
    <w:rsid w:val="000612A3"/>
    <w:rsid w:val="0008489D"/>
    <w:rsid w:val="000A33D3"/>
    <w:rsid w:val="000D25E1"/>
    <w:rsid w:val="0010735B"/>
    <w:rsid w:val="001269CB"/>
    <w:rsid w:val="001E6805"/>
    <w:rsid w:val="002B6BE7"/>
    <w:rsid w:val="002F4F24"/>
    <w:rsid w:val="00337FAA"/>
    <w:rsid w:val="003F26F5"/>
    <w:rsid w:val="004B6C28"/>
    <w:rsid w:val="004E1DD9"/>
    <w:rsid w:val="005F6F80"/>
    <w:rsid w:val="00614952"/>
    <w:rsid w:val="00644445"/>
    <w:rsid w:val="006948A9"/>
    <w:rsid w:val="00704B94"/>
    <w:rsid w:val="0071184E"/>
    <w:rsid w:val="00713DF5"/>
    <w:rsid w:val="007A2070"/>
    <w:rsid w:val="0085115F"/>
    <w:rsid w:val="008B4FDA"/>
    <w:rsid w:val="009A1C6F"/>
    <w:rsid w:val="00A30C7F"/>
    <w:rsid w:val="00A85729"/>
    <w:rsid w:val="00AA09DC"/>
    <w:rsid w:val="00B20DAB"/>
    <w:rsid w:val="00B20DDD"/>
    <w:rsid w:val="00C50649"/>
    <w:rsid w:val="00C50F88"/>
    <w:rsid w:val="00CB2DF9"/>
    <w:rsid w:val="00D75AD8"/>
    <w:rsid w:val="00DA2462"/>
    <w:rsid w:val="00DD6DB6"/>
    <w:rsid w:val="00DE33DB"/>
    <w:rsid w:val="00E22174"/>
    <w:rsid w:val="00E53574"/>
    <w:rsid w:val="00E67FFC"/>
    <w:rsid w:val="00F26864"/>
    <w:rsid w:val="00F7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37"/>
    <w:rPr>
      <w:sz w:val="28"/>
      <w:szCs w:val="24"/>
    </w:rPr>
  </w:style>
  <w:style w:type="paragraph" w:styleId="2">
    <w:name w:val="heading 2"/>
    <w:basedOn w:val="a"/>
    <w:next w:val="a"/>
    <w:qFormat/>
    <w:rsid w:val="003F26F5"/>
    <w:pPr>
      <w:keepNext/>
      <w:shd w:val="clear" w:color="auto" w:fill="FFFFFF"/>
      <w:autoSpaceDE w:val="0"/>
      <w:autoSpaceDN w:val="0"/>
      <w:adjustRightInd w:val="0"/>
      <w:jc w:val="center"/>
      <w:outlineLvl w:val="1"/>
    </w:pPr>
    <w:rPr>
      <w:color w:val="000000"/>
      <w:sz w:val="32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3F26F5"/>
    <w:pPr>
      <w:widowControl w:val="0"/>
      <w:jc w:val="both"/>
    </w:pPr>
  </w:style>
  <w:style w:type="paragraph" w:customStyle="1" w:styleId="10">
    <w:name w:val="Основной 1 см"/>
    <w:basedOn w:val="a"/>
    <w:rsid w:val="003F26F5"/>
    <w:pPr>
      <w:ind w:firstLine="567"/>
      <w:jc w:val="both"/>
    </w:pPr>
    <w:rPr>
      <w:szCs w:val="28"/>
    </w:rPr>
  </w:style>
  <w:style w:type="paragraph" w:customStyle="1" w:styleId="a3">
    <w:name w:val="Основной б.о."/>
    <w:basedOn w:val="10"/>
    <w:next w:val="10"/>
    <w:rsid w:val="003F26F5"/>
    <w:pPr>
      <w:ind w:firstLine="0"/>
    </w:pPr>
  </w:style>
  <w:style w:type="paragraph" w:customStyle="1" w:styleId="11">
    <w:name w:val="Основной текст с отступом1"/>
    <w:basedOn w:val="a"/>
    <w:rsid w:val="003F26F5"/>
    <w:pPr>
      <w:tabs>
        <w:tab w:val="left" w:pos="900"/>
      </w:tabs>
      <w:ind w:firstLine="540"/>
      <w:jc w:val="both"/>
    </w:pPr>
  </w:style>
  <w:style w:type="character" w:styleId="a4">
    <w:name w:val="Hyperlink"/>
    <w:semiHidden/>
    <w:rsid w:val="003F26F5"/>
    <w:rPr>
      <w:rFonts w:ascii="Times New Roman" w:hAnsi="Times New Roman" w:cs="Times New Roman"/>
      <w:color w:val="0000FF"/>
      <w:u w:val="single"/>
    </w:rPr>
  </w:style>
  <w:style w:type="character" w:styleId="a5">
    <w:name w:val="FollowedHyperlink"/>
    <w:semiHidden/>
    <w:rsid w:val="003F26F5"/>
    <w:rPr>
      <w:color w:val="800080"/>
      <w:u w:val="single"/>
    </w:rPr>
  </w:style>
  <w:style w:type="paragraph" w:customStyle="1" w:styleId="Style2">
    <w:name w:val="Style2"/>
    <w:basedOn w:val="a"/>
    <w:rsid w:val="00713DF5"/>
    <w:pPr>
      <w:widowControl w:val="0"/>
      <w:autoSpaceDE w:val="0"/>
      <w:autoSpaceDN w:val="0"/>
      <w:adjustRightInd w:val="0"/>
      <w:spacing w:line="324" w:lineRule="exact"/>
      <w:jc w:val="both"/>
    </w:pPr>
    <w:rPr>
      <w:sz w:val="24"/>
    </w:rPr>
  </w:style>
  <w:style w:type="character" w:customStyle="1" w:styleId="FontStyle11">
    <w:name w:val="Font Style11"/>
    <w:basedOn w:val="a0"/>
    <w:rsid w:val="00713DF5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713D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3DF5"/>
    <w:rPr>
      <w:sz w:val="28"/>
      <w:szCs w:val="24"/>
    </w:rPr>
  </w:style>
  <w:style w:type="paragraph" w:styleId="a8">
    <w:name w:val="footer"/>
    <w:basedOn w:val="a"/>
    <w:link w:val="a9"/>
    <w:uiPriority w:val="99"/>
    <w:unhideWhenUsed/>
    <w:rsid w:val="00713D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3DF5"/>
    <w:rPr>
      <w:sz w:val="28"/>
      <w:szCs w:val="24"/>
    </w:rPr>
  </w:style>
  <w:style w:type="paragraph" w:styleId="aa">
    <w:name w:val="Normal (Web)"/>
    <w:basedOn w:val="a"/>
    <w:rsid w:val="007A2070"/>
    <w:pPr>
      <w:spacing w:before="100" w:beforeAutospacing="1" w:after="100" w:afterAutospacing="1"/>
    </w:pPr>
    <w:rPr>
      <w:sz w:val="24"/>
    </w:rPr>
  </w:style>
  <w:style w:type="paragraph" w:styleId="ab">
    <w:name w:val="Body Text Indent"/>
    <w:basedOn w:val="a"/>
    <w:link w:val="ac"/>
    <w:rsid w:val="007A2070"/>
    <w:pPr>
      <w:ind w:firstLine="709"/>
      <w:jc w:val="both"/>
    </w:pPr>
    <w:rPr>
      <w:szCs w:val="28"/>
    </w:rPr>
  </w:style>
  <w:style w:type="character" w:customStyle="1" w:styleId="ac">
    <w:name w:val="Основной текст с отступом Знак"/>
    <w:basedOn w:val="a0"/>
    <w:link w:val="ab"/>
    <w:rsid w:val="007A2070"/>
    <w:rPr>
      <w:sz w:val="28"/>
      <w:szCs w:val="28"/>
    </w:rPr>
  </w:style>
  <w:style w:type="paragraph" w:customStyle="1" w:styleId="ad">
    <w:name w:val="Знак"/>
    <w:basedOn w:val="a"/>
    <w:rsid w:val="00E2217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Body Text"/>
    <w:basedOn w:val="a"/>
    <w:link w:val="af"/>
    <w:uiPriority w:val="99"/>
    <w:semiHidden/>
    <w:unhideWhenUsed/>
    <w:rsid w:val="00E67FF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E67FFC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37"/>
    <w:rPr>
      <w:sz w:val="28"/>
      <w:szCs w:val="24"/>
    </w:rPr>
  </w:style>
  <w:style w:type="paragraph" w:styleId="2">
    <w:name w:val="heading 2"/>
    <w:basedOn w:val="a"/>
    <w:next w:val="a"/>
    <w:qFormat/>
    <w:rsid w:val="003F26F5"/>
    <w:pPr>
      <w:keepNext/>
      <w:shd w:val="clear" w:color="auto" w:fill="FFFFFF"/>
      <w:autoSpaceDE w:val="0"/>
      <w:autoSpaceDN w:val="0"/>
      <w:adjustRightInd w:val="0"/>
      <w:jc w:val="center"/>
      <w:outlineLvl w:val="1"/>
    </w:pPr>
    <w:rPr>
      <w:color w:val="000000"/>
      <w:sz w:val="32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3F26F5"/>
    <w:pPr>
      <w:widowControl w:val="0"/>
      <w:jc w:val="both"/>
    </w:pPr>
  </w:style>
  <w:style w:type="paragraph" w:customStyle="1" w:styleId="10">
    <w:name w:val="Основной 1 см"/>
    <w:basedOn w:val="a"/>
    <w:rsid w:val="003F26F5"/>
    <w:pPr>
      <w:ind w:firstLine="567"/>
      <w:jc w:val="both"/>
    </w:pPr>
    <w:rPr>
      <w:szCs w:val="28"/>
    </w:rPr>
  </w:style>
  <w:style w:type="paragraph" w:customStyle="1" w:styleId="a3">
    <w:name w:val="Основной б.о."/>
    <w:basedOn w:val="10"/>
    <w:next w:val="10"/>
    <w:rsid w:val="003F26F5"/>
    <w:pPr>
      <w:ind w:firstLine="0"/>
    </w:pPr>
  </w:style>
  <w:style w:type="paragraph" w:customStyle="1" w:styleId="11">
    <w:name w:val="Основной текст с отступом1"/>
    <w:basedOn w:val="a"/>
    <w:rsid w:val="003F26F5"/>
    <w:pPr>
      <w:tabs>
        <w:tab w:val="left" w:pos="900"/>
      </w:tabs>
      <w:ind w:firstLine="540"/>
      <w:jc w:val="both"/>
    </w:pPr>
  </w:style>
  <w:style w:type="character" w:styleId="a4">
    <w:name w:val="Hyperlink"/>
    <w:semiHidden/>
    <w:rsid w:val="003F26F5"/>
    <w:rPr>
      <w:rFonts w:ascii="Times New Roman" w:hAnsi="Times New Roman" w:cs="Times New Roman"/>
      <w:color w:val="0000FF"/>
      <w:u w:val="single"/>
    </w:rPr>
  </w:style>
  <w:style w:type="character" w:styleId="a5">
    <w:name w:val="FollowedHyperlink"/>
    <w:semiHidden/>
    <w:rsid w:val="003F26F5"/>
    <w:rPr>
      <w:color w:val="800080"/>
      <w:u w:val="single"/>
    </w:rPr>
  </w:style>
  <w:style w:type="paragraph" w:customStyle="1" w:styleId="Style2">
    <w:name w:val="Style2"/>
    <w:basedOn w:val="a"/>
    <w:rsid w:val="00713DF5"/>
    <w:pPr>
      <w:widowControl w:val="0"/>
      <w:autoSpaceDE w:val="0"/>
      <w:autoSpaceDN w:val="0"/>
      <w:adjustRightInd w:val="0"/>
      <w:spacing w:line="324" w:lineRule="exact"/>
      <w:jc w:val="both"/>
    </w:pPr>
    <w:rPr>
      <w:sz w:val="24"/>
    </w:rPr>
  </w:style>
  <w:style w:type="character" w:customStyle="1" w:styleId="FontStyle11">
    <w:name w:val="Font Style11"/>
    <w:basedOn w:val="a0"/>
    <w:rsid w:val="00713DF5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713D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3DF5"/>
    <w:rPr>
      <w:sz w:val="28"/>
      <w:szCs w:val="24"/>
    </w:rPr>
  </w:style>
  <w:style w:type="paragraph" w:styleId="a8">
    <w:name w:val="footer"/>
    <w:basedOn w:val="a"/>
    <w:link w:val="a9"/>
    <w:uiPriority w:val="99"/>
    <w:unhideWhenUsed/>
    <w:rsid w:val="00713D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3DF5"/>
    <w:rPr>
      <w:sz w:val="28"/>
      <w:szCs w:val="24"/>
    </w:rPr>
  </w:style>
  <w:style w:type="paragraph" w:styleId="aa">
    <w:name w:val="Normal (Web)"/>
    <w:basedOn w:val="a"/>
    <w:rsid w:val="007A2070"/>
    <w:pPr>
      <w:spacing w:before="100" w:beforeAutospacing="1" w:after="100" w:afterAutospacing="1"/>
    </w:pPr>
    <w:rPr>
      <w:sz w:val="24"/>
    </w:rPr>
  </w:style>
  <w:style w:type="paragraph" w:styleId="ab">
    <w:name w:val="Body Text Indent"/>
    <w:basedOn w:val="a"/>
    <w:link w:val="ac"/>
    <w:rsid w:val="007A2070"/>
    <w:pPr>
      <w:ind w:firstLine="709"/>
      <w:jc w:val="both"/>
    </w:pPr>
    <w:rPr>
      <w:szCs w:val="28"/>
    </w:rPr>
  </w:style>
  <w:style w:type="character" w:customStyle="1" w:styleId="ac">
    <w:name w:val="Основной текст с отступом Знак"/>
    <w:basedOn w:val="a0"/>
    <w:link w:val="ab"/>
    <w:rsid w:val="007A2070"/>
    <w:rPr>
      <w:sz w:val="28"/>
      <w:szCs w:val="28"/>
    </w:rPr>
  </w:style>
  <w:style w:type="paragraph" w:customStyle="1" w:styleId="ad">
    <w:name w:val="Знак"/>
    <w:basedOn w:val="a"/>
    <w:rsid w:val="00E2217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Body Text"/>
    <w:basedOn w:val="a"/>
    <w:link w:val="af"/>
    <w:uiPriority w:val="99"/>
    <w:semiHidden/>
    <w:unhideWhenUsed/>
    <w:rsid w:val="00E67FF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E67FFC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1585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ГУ КузГТУ</Company>
  <LinksUpToDate>false</LinksUpToDate>
  <CharactersWithSpaces>10602</CharactersWithSpaces>
  <SharedDoc>false</SharedDoc>
  <HLinks>
    <vt:vector size="6" baseType="variant">
      <vt:variant>
        <vt:i4>5439558</vt:i4>
      </vt:variant>
      <vt:variant>
        <vt:i4>0</vt:i4>
      </vt:variant>
      <vt:variant>
        <vt:i4>0</vt:i4>
      </vt:variant>
      <vt:variant>
        <vt:i4>5</vt:i4>
      </vt:variant>
      <vt:variant>
        <vt:lpwstr>http://mon.gov.ru/work/nti/dok/vak/11.01.18-pasporta.pdf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АВМ</dc:creator>
  <cp:lastModifiedBy>УЛК201-33</cp:lastModifiedBy>
  <cp:revision>3</cp:revision>
  <cp:lastPrinted>2014-04-08T04:22:00Z</cp:lastPrinted>
  <dcterms:created xsi:type="dcterms:W3CDTF">2015-04-01T05:39:00Z</dcterms:created>
  <dcterms:modified xsi:type="dcterms:W3CDTF">2015-04-01T05:42:00Z</dcterms:modified>
</cp:coreProperties>
</file>